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A1" w:rsidRPr="00E03C6B" w:rsidRDefault="00F40AA1" w:rsidP="00F40AA1">
      <w:pPr>
        <w:pStyle w:val="a3"/>
      </w:pPr>
      <w:bookmarkStart w:id="0" w:name="Эм_Наименование_РодПадеж"/>
      <w:bookmarkEnd w:id="0"/>
      <w:r>
        <w:t>ОТЧЕТ</w:t>
      </w:r>
    </w:p>
    <w:p w:rsidR="00F40AA1" w:rsidRPr="00E03C6B" w:rsidRDefault="00F40AA1" w:rsidP="00F40AA1">
      <w:pPr>
        <w:autoSpaceDE w:val="0"/>
        <w:autoSpaceDN w:val="0"/>
        <w:adjustRightInd w:val="0"/>
        <w:jc w:val="center"/>
        <w:rPr>
          <w:b/>
          <w:bCs/>
        </w:rPr>
      </w:pPr>
      <w:r w:rsidRPr="00E03C6B">
        <w:rPr>
          <w:b/>
          <w:bCs/>
        </w:rPr>
        <w:t>ОБ ИТОГАХ ГОЛОСОВАНИЯ</w:t>
      </w:r>
      <w:r w:rsidRPr="00E03C6B">
        <w:t xml:space="preserve"> </w:t>
      </w:r>
      <w:r w:rsidRPr="00E03C6B">
        <w:rPr>
          <w:b/>
          <w:bCs/>
        </w:rPr>
        <w:t>НА ГОДОВОМ ОБЩЕМ СОБРАНИИ АКЦИОНЕРОВ АКЦИОНЕРНОГО ОБЩЕСТВА «САЛАВАТСТЕКЛО»</w:t>
      </w:r>
    </w:p>
    <w:p w:rsidR="005E010E" w:rsidRDefault="005E010E" w:rsidP="00A72E0B">
      <w:pPr>
        <w:jc w:val="center"/>
        <w:rPr>
          <w:b/>
          <w:bCs/>
          <w:sz w:val="22"/>
          <w:szCs w:val="22"/>
        </w:rPr>
      </w:pPr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31"/>
        <w:gridCol w:w="5031"/>
      </w:tblGrid>
      <w:tr w:rsidR="00925B69" w:rsidRPr="00A72E0B" w:rsidTr="00E04BD3">
        <w:tc>
          <w:tcPr>
            <w:tcW w:w="5031" w:type="dxa"/>
          </w:tcPr>
          <w:p w:rsidR="00925B69" w:rsidRPr="00A72E0B" w:rsidRDefault="00925B69" w:rsidP="00A72E0B">
            <w:pPr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Полное фирменное наименование общества (далее - Общество):</w:t>
            </w:r>
          </w:p>
        </w:tc>
        <w:tc>
          <w:tcPr>
            <w:tcW w:w="5031" w:type="dxa"/>
          </w:tcPr>
          <w:p w:rsidR="00925B69" w:rsidRPr="00A72E0B" w:rsidRDefault="00925B69" w:rsidP="00A72E0B">
            <w:pPr>
              <w:jc w:val="center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Акционерное общество "</w:t>
            </w:r>
            <w:proofErr w:type="spellStart"/>
            <w:r w:rsidRPr="00A72E0B">
              <w:rPr>
                <w:sz w:val="22"/>
                <w:szCs w:val="22"/>
              </w:rPr>
              <w:t>Салаватстекло</w:t>
            </w:r>
            <w:proofErr w:type="spellEnd"/>
            <w:r w:rsidRPr="00A72E0B">
              <w:rPr>
                <w:sz w:val="22"/>
                <w:szCs w:val="22"/>
              </w:rPr>
              <w:t>"</w:t>
            </w:r>
          </w:p>
        </w:tc>
      </w:tr>
      <w:tr w:rsidR="00925B69" w:rsidRPr="00A72E0B" w:rsidTr="00E04BD3">
        <w:tc>
          <w:tcPr>
            <w:tcW w:w="5031" w:type="dxa"/>
          </w:tcPr>
          <w:p w:rsidR="00925B69" w:rsidRPr="00A72E0B" w:rsidRDefault="00925B69" w:rsidP="006435E4">
            <w:pPr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Место нахождения Общества:</w:t>
            </w:r>
          </w:p>
        </w:tc>
        <w:tc>
          <w:tcPr>
            <w:tcW w:w="5031" w:type="dxa"/>
          </w:tcPr>
          <w:p w:rsidR="00925B69" w:rsidRPr="00A72E0B" w:rsidRDefault="00925B69" w:rsidP="00A72E0B">
            <w:pPr>
              <w:jc w:val="center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Российская Федерация, Республика Башкортостан, г. Салават, ул. Индустриальная, 18</w:t>
            </w:r>
          </w:p>
        </w:tc>
      </w:tr>
      <w:tr w:rsidR="006435E4" w:rsidRPr="00A72E0B" w:rsidTr="00E04BD3">
        <w:tc>
          <w:tcPr>
            <w:tcW w:w="5031" w:type="dxa"/>
          </w:tcPr>
          <w:p w:rsidR="006435E4" w:rsidRPr="00A72E0B" w:rsidRDefault="006435E4" w:rsidP="00643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A72E0B">
              <w:rPr>
                <w:sz w:val="22"/>
                <w:szCs w:val="22"/>
              </w:rPr>
              <w:t>дрес Общества</w:t>
            </w:r>
          </w:p>
        </w:tc>
        <w:tc>
          <w:tcPr>
            <w:tcW w:w="5031" w:type="dxa"/>
          </w:tcPr>
          <w:p w:rsidR="006435E4" w:rsidRPr="00A72E0B" w:rsidRDefault="006435E4" w:rsidP="00A72E0B">
            <w:pPr>
              <w:jc w:val="center"/>
              <w:rPr>
                <w:sz w:val="22"/>
                <w:szCs w:val="22"/>
              </w:rPr>
            </w:pPr>
            <w:bookmarkStart w:id="1" w:name="Эм_АдресПоч"/>
            <w:r w:rsidRPr="00A72E0B">
              <w:rPr>
                <w:sz w:val="22"/>
                <w:szCs w:val="22"/>
              </w:rPr>
              <w:t>453253, Российская Федерация, Республика Башкортостан, г. Салават, ул. Индустриальная, 18</w:t>
            </w:r>
            <w:bookmarkEnd w:id="1"/>
          </w:p>
        </w:tc>
      </w:tr>
      <w:tr w:rsidR="00925B69" w:rsidRPr="00A72E0B" w:rsidTr="00E04BD3">
        <w:tc>
          <w:tcPr>
            <w:tcW w:w="5031" w:type="dxa"/>
          </w:tcPr>
          <w:p w:rsidR="00925B69" w:rsidRPr="00A72E0B" w:rsidRDefault="00925B69" w:rsidP="00A72E0B">
            <w:pPr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Вид общего собрания:</w:t>
            </w:r>
          </w:p>
        </w:tc>
        <w:tc>
          <w:tcPr>
            <w:tcW w:w="5031" w:type="dxa"/>
          </w:tcPr>
          <w:p w:rsidR="00925B69" w:rsidRPr="00A72E0B" w:rsidRDefault="00925B69" w:rsidP="00A72E0B">
            <w:pPr>
              <w:jc w:val="center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Годовое</w:t>
            </w:r>
          </w:p>
        </w:tc>
      </w:tr>
      <w:tr w:rsidR="00925B69" w:rsidRPr="00A72E0B" w:rsidTr="00E04BD3">
        <w:tc>
          <w:tcPr>
            <w:tcW w:w="5031" w:type="dxa"/>
          </w:tcPr>
          <w:p w:rsidR="00925B69" w:rsidRPr="00A72E0B" w:rsidRDefault="00925B69" w:rsidP="00A72E0B">
            <w:pPr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Форма проведения общего собрания акционеров (</w:t>
            </w:r>
            <w:proofErr w:type="spellStart"/>
            <w:r w:rsidRPr="00A72E0B">
              <w:rPr>
                <w:sz w:val="22"/>
                <w:szCs w:val="22"/>
              </w:rPr>
              <w:t>далее-Собрание</w:t>
            </w:r>
            <w:proofErr w:type="spellEnd"/>
            <w:r w:rsidRPr="00A72E0B">
              <w:rPr>
                <w:sz w:val="22"/>
                <w:szCs w:val="22"/>
              </w:rPr>
              <w:t>):</w:t>
            </w:r>
          </w:p>
        </w:tc>
        <w:tc>
          <w:tcPr>
            <w:tcW w:w="5031" w:type="dxa"/>
          </w:tcPr>
          <w:p w:rsidR="00925B69" w:rsidRPr="00A72E0B" w:rsidRDefault="00925B69" w:rsidP="00A72E0B">
            <w:pPr>
              <w:jc w:val="center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Заочное голосование</w:t>
            </w:r>
          </w:p>
        </w:tc>
      </w:tr>
      <w:tr w:rsidR="00925B69" w:rsidRPr="00A72E0B" w:rsidTr="00E04BD3">
        <w:tc>
          <w:tcPr>
            <w:tcW w:w="5031" w:type="dxa"/>
          </w:tcPr>
          <w:p w:rsidR="00925B69" w:rsidRPr="00A72E0B" w:rsidRDefault="00925B69" w:rsidP="00A72E0B">
            <w:pPr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5031" w:type="dxa"/>
          </w:tcPr>
          <w:p w:rsidR="00925B69" w:rsidRPr="00A72E0B" w:rsidRDefault="00925B69" w:rsidP="00A72E0B">
            <w:pPr>
              <w:jc w:val="center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07.06.2020</w:t>
            </w:r>
            <w:r w:rsidR="00F40AA1">
              <w:rPr>
                <w:sz w:val="22"/>
                <w:szCs w:val="22"/>
              </w:rPr>
              <w:t>г</w:t>
            </w:r>
          </w:p>
        </w:tc>
      </w:tr>
      <w:tr w:rsidR="00925B69" w:rsidRPr="00A72E0B" w:rsidTr="00E04BD3">
        <w:tc>
          <w:tcPr>
            <w:tcW w:w="5031" w:type="dxa"/>
          </w:tcPr>
          <w:p w:rsidR="00925B69" w:rsidRPr="00A72E0B" w:rsidRDefault="00925B69" w:rsidP="00A72E0B">
            <w:pPr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Тип голосующих акций:</w:t>
            </w:r>
          </w:p>
        </w:tc>
        <w:tc>
          <w:tcPr>
            <w:tcW w:w="5031" w:type="dxa"/>
          </w:tcPr>
          <w:p w:rsidR="00925B69" w:rsidRPr="00A72E0B" w:rsidRDefault="00925B69" w:rsidP="00A72E0B">
            <w:pPr>
              <w:jc w:val="center"/>
              <w:rPr>
                <w:sz w:val="22"/>
                <w:szCs w:val="22"/>
              </w:rPr>
            </w:pPr>
            <w:bookmarkStart w:id="2" w:name="Соб_ФормКакиеАкции"/>
            <w:r w:rsidRPr="00A72E0B">
              <w:rPr>
                <w:sz w:val="22"/>
                <w:szCs w:val="22"/>
              </w:rPr>
              <w:t>Акции обыкновенные именные</w:t>
            </w:r>
            <w:bookmarkEnd w:id="2"/>
          </w:p>
        </w:tc>
      </w:tr>
      <w:tr w:rsidR="00925B69" w:rsidRPr="00A37D9F" w:rsidTr="00E04BD3">
        <w:tc>
          <w:tcPr>
            <w:tcW w:w="5031" w:type="dxa"/>
          </w:tcPr>
          <w:p w:rsidR="00925B69" w:rsidRPr="00A37D9F" w:rsidRDefault="00925B69" w:rsidP="00A72E0B">
            <w:pPr>
              <w:rPr>
                <w:sz w:val="22"/>
                <w:szCs w:val="22"/>
              </w:rPr>
            </w:pPr>
            <w:r w:rsidRPr="00A37D9F">
              <w:rPr>
                <w:sz w:val="22"/>
                <w:szCs w:val="22"/>
              </w:rPr>
              <w:t>Дата проведения Собрания:</w:t>
            </w:r>
          </w:p>
        </w:tc>
        <w:tc>
          <w:tcPr>
            <w:tcW w:w="5031" w:type="dxa"/>
          </w:tcPr>
          <w:p w:rsidR="00925B69" w:rsidRPr="00A37D9F" w:rsidRDefault="00925B69" w:rsidP="00A72E0B">
            <w:pPr>
              <w:jc w:val="center"/>
              <w:rPr>
                <w:sz w:val="22"/>
                <w:szCs w:val="22"/>
              </w:rPr>
            </w:pPr>
            <w:r w:rsidRPr="00A37D9F">
              <w:rPr>
                <w:sz w:val="22"/>
                <w:szCs w:val="22"/>
              </w:rPr>
              <w:t>30.06.2020</w:t>
            </w:r>
            <w:r w:rsidR="00F40AA1">
              <w:rPr>
                <w:sz w:val="22"/>
                <w:szCs w:val="22"/>
              </w:rPr>
              <w:t>г</w:t>
            </w:r>
          </w:p>
        </w:tc>
      </w:tr>
      <w:tr w:rsidR="00925B69" w:rsidRPr="00A37D9F" w:rsidTr="00E04BD3">
        <w:tc>
          <w:tcPr>
            <w:tcW w:w="5031" w:type="dxa"/>
          </w:tcPr>
          <w:p w:rsidR="00925B69" w:rsidRPr="00A37D9F" w:rsidRDefault="00925B69" w:rsidP="00A72E0B">
            <w:pPr>
              <w:rPr>
                <w:sz w:val="22"/>
              </w:rPr>
            </w:pPr>
            <w:r w:rsidRPr="00A37D9F">
              <w:rPr>
                <w:sz w:val="22"/>
              </w:rPr>
              <w:t>Дата составления протокола</w:t>
            </w:r>
            <w:r w:rsidR="00F40AA1">
              <w:rPr>
                <w:sz w:val="22"/>
              </w:rPr>
              <w:t xml:space="preserve"> и отчета</w:t>
            </w:r>
            <w:r w:rsidRPr="00A37D9F">
              <w:rPr>
                <w:sz w:val="22"/>
              </w:rPr>
              <w:t>:</w:t>
            </w:r>
          </w:p>
        </w:tc>
        <w:tc>
          <w:tcPr>
            <w:tcW w:w="5031" w:type="dxa"/>
          </w:tcPr>
          <w:p w:rsidR="00925B69" w:rsidRPr="00A37D9F" w:rsidRDefault="00BE7D11" w:rsidP="00A72E0B">
            <w:pPr>
              <w:jc w:val="center"/>
              <w:rPr>
                <w:sz w:val="22"/>
                <w:szCs w:val="22"/>
              </w:rPr>
            </w:pPr>
            <w:r w:rsidRPr="00A37D9F">
              <w:rPr>
                <w:sz w:val="22"/>
                <w:szCs w:val="22"/>
              </w:rPr>
              <w:t>30.06.2020</w:t>
            </w:r>
            <w:r w:rsidR="00F40AA1">
              <w:rPr>
                <w:sz w:val="22"/>
                <w:szCs w:val="22"/>
              </w:rPr>
              <w:t>г</w:t>
            </w:r>
          </w:p>
        </w:tc>
      </w:tr>
    </w:tbl>
    <w:p w:rsidR="00F417AD" w:rsidRPr="00683130" w:rsidRDefault="00F417AD" w:rsidP="00A72E0B">
      <w:pPr>
        <w:jc w:val="both"/>
        <w:rPr>
          <w:sz w:val="22"/>
          <w:szCs w:val="22"/>
        </w:rPr>
      </w:pPr>
    </w:p>
    <w:p w:rsidR="006E3F6F" w:rsidRPr="00A561E5" w:rsidRDefault="006E3F6F" w:rsidP="006E3F6F">
      <w:pPr>
        <w:jc w:val="both"/>
        <w:rPr>
          <w:sz w:val="22"/>
          <w:szCs w:val="22"/>
        </w:rPr>
      </w:pPr>
      <w:r w:rsidRPr="0017536C">
        <w:rPr>
          <w:sz w:val="22"/>
          <w:szCs w:val="22"/>
        </w:rPr>
        <w:t xml:space="preserve">В соответствии со ст. 56 Федерального закона от 26 декабря </w:t>
      </w:r>
      <w:smartTag w:uri="urn:schemas-microsoft-com:office:smarttags" w:element="metricconverter">
        <w:smartTagPr>
          <w:attr w:name="ProductID" w:val="1995 г"/>
        </w:smartTagPr>
        <w:r w:rsidRPr="0017536C">
          <w:rPr>
            <w:sz w:val="22"/>
            <w:szCs w:val="22"/>
          </w:rPr>
          <w:t>1995 г</w:t>
        </w:r>
      </w:smartTag>
      <w:r w:rsidRPr="0017536C">
        <w:rPr>
          <w:sz w:val="22"/>
          <w:szCs w:val="22"/>
        </w:rPr>
        <w:t>. №208-ФЗ «Об акционерных</w:t>
      </w:r>
      <w:r w:rsidRPr="00AA33CA">
        <w:rPr>
          <w:sz w:val="22"/>
          <w:szCs w:val="22"/>
        </w:rPr>
        <w:t xml:space="preserve"> обществах» функции счетной комиссии выполняет Регистратор Общества</w:t>
      </w:r>
      <w:r w:rsidRPr="00A561E5">
        <w:rPr>
          <w:sz w:val="22"/>
          <w:szCs w:val="22"/>
        </w:rPr>
        <w:t>:</w:t>
      </w:r>
    </w:p>
    <w:p w:rsidR="006E3F6F" w:rsidRDefault="006E3F6F" w:rsidP="006E3F6F">
      <w:pPr>
        <w:jc w:val="both"/>
        <w:rPr>
          <w:sz w:val="22"/>
          <w:szCs w:val="22"/>
        </w:rPr>
      </w:pPr>
      <w:r w:rsidRPr="00AA33CA">
        <w:rPr>
          <w:sz w:val="22"/>
          <w:szCs w:val="22"/>
        </w:rPr>
        <w:t>Акционерное общество «</w:t>
      </w:r>
      <w:r>
        <w:rPr>
          <w:sz w:val="22"/>
          <w:szCs w:val="22"/>
        </w:rPr>
        <w:t>Регистраторское общество «СТАТУС».</w:t>
      </w:r>
    </w:p>
    <w:p w:rsidR="006E3F6F" w:rsidRPr="00AA33CA" w:rsidRDefault="006E3F6F" w:rsidP="006E3F6F">
      <w:pPr>
        <w:jc w:val="both"/>
        <w:rPr>
          <w:sz w:val="22"/>
          <w:szCs w:val="22"/>
        </w:rPr>
      </w:pPr>
      <w:r w:rsidRPr="00AA33CA">
        <w:rPr>
          <w:sz w:val="22"/>
          <w:szCs w:val="22"/>
        </w:rPr>
        <w:t>Место нахождения</w:t>
      </w:r>
      <w:r>
        <w:rPr>
          <w:sz w:val="22"/>
          <w:szCs w:val="22"/>
        </w:rPr>
        <w:t xml:space="preserve"> </w:t>
      </w:r>
      <w:r w:rsidRPr="00AA33CA">
        <w:rPr>
          <w:sz w:val="22"/>
          <w:szCs w:val="22"/>
        </w:rPr>
        <w:t>Регистратора:</w:t>
      </w:r>
      <w:r w:rsidRPr="00D65AC1">
        <w:rPr>
          <w:sz w:val="22"/>
          <w:szCs w:val="22"/>
        </w:rPr>
        <w:t xml:space="preserve"> </w:t>
      </w:r>
      <w:r w:rsidRPr="00297B05">
        <w:rPr>
          <w:sz w:val="22"/>
          <w:szCs w:val="22"/>
        </w:rPr>
        <w:t>Россия, Москва</w:t>
      </w:r>
      <w:r>
        <w:rPr>
          <w:sz w:val="22"/>
          <w:szCs w:val="22"/>
        </w:rPr>
        <w:t>.</w:t>
      </w:r>
    </w:p>
    <w:p w:rsidR="006E3F6F" w:rsidRPr="00E83474" w:rsidRDefault="006E3F6F" w:rsidP="006E3F6F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Регистратора</w:t>
      </w:r>
      <w:r w:rsidRPr="00D65AC1">
        <w:rPr>
          <w:sz w:val="22"/>
          <w:szCs w:val="22"/>
        </w:rPr>
        <w:t xml:space="preserve">: </w:t>
      </w:r>
      <w:r w:rsidRPr="00297B05">
        <w:rPr>
          <w:sz w:val="22"/>
          <w:szCs w:val="22"/>
        </w:rPr>
        <w:t xml:space="preserve">Россия, </w:t>
      </w:r>
      <w:smartTag w:uri="urn:schemas-microsoft-com:office:smarttags" w:element="metricconverter">
        <w:smartTagPr>
          <w:attr w:name="ProductID" w:val="109052, г"/>
        </w:smartTagPr>
        <w:r>
          <w:rPr>
            <w:sz w:val="22"/>
            <w:szCs w:val="22"/>
          </w:rPr>
          <w:t>109052</w:t>
        </w:r>
        <w:r w:rsidRPr="00297B05">
          <w:rPr>
            <w:sz w:val="22"/>
            <w:szCs w:val="22"/>
          </w:rPr>
          <w:t>, г</w:t>
        </w:r>
      </w:smartTag>
      <w:r w:rsidRPr="00297B05">
        <w:rPr>
          <w:sz w:val="22"/>
          <w:szCs w:val="22"/>
        </w:rPr>
        <w:t xml:space="preserve">. Москва, ул. </w:t>
      </w:r>
      <w:proofErr w:type="spellStart"/>
      <w:r>
        <w:rPr>
          <w:sz w:val="22"/>
          <w:szCs w:val="22"/>
        </w:rPr>
        <w:t>Новохохловская</w:t>
      </w:r>
      <w:proofErr w:type="spellEnd"/>
      <w:r w:rsidRPr="00297B05">
        <w:rPr>
          <w:sz w:val="22"/>
          <w:szCs w:val="22"/>
        </w:rPr>
        <w:t xml:space="preserve">, </w:t>
      </w:r>
      <w:r>
        <w:rPr>
          <w:sz w:val="22"/>
          <w:szCs w:val="22"/>
        </w:rPr>
        <w:t>д.23, стр.1.</w:t>
      </w:r>
    </w:p>
    <w:p w:rsidR="006E3F6F" w:rsidRDefault="006E3F6F" w:rsidP="006E3F6F">
      <w:pPr>
        <w:jc w:val="both"/>
        <w:rPr>
          <w:sz w:val="22"/>
          <w:szCs w:val="22"/>
        </w:rPr>
      </w:pPr>
      <w:r>
        <w:rPr>
          <w:sz w:val="22"/>
          <w:szCs w:val="22"/>
        </w:rPr>
        <w:t>Уфимский филиал Акционерного общества «Регистраторское общество «СТАТУС».</w:t>
      </w:r>
    </w:p>
    <w:p w:rsidR="006E3F6F" w:rsidRPr="00E83474" w:rsidRDefault="006E3F6F" w:rsidP="006E3F6F">
      <w:pPr>
        <w:jc w:val="both"/>
        <w:rPr>
          <w:sz w:val="22"/>
          <w:szCs w:val="22"/>
        </w:rPr>
      </w:pPr>
      <w:r>
        <w:rPr>
          <w:sz w:val="22"/>
          <w:szCs w:val="22"/>
        </w:rPr>
        <w:t>Место нахождения филиала: 450030, Республика Башкортостан, г. Уфа, Индустриальное шоссе, 119.</w:t>
      </w:r>
    </w:p>
    <w:p w:rsidR="006E3F6F" w:rsidRDefault="006E3F6F" w:rsidP="006E3F6F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филиала: 450030, Республика Башкортостан, г. Уфа, Индустриальное шоссе, 119.</w:t>
      </w:r>
    </w:p>
    <w:p w:rsidR="00A72E0B" w:rsidRDefault="00A72E0B" w:rsidP="00A72E0B">
      <w:pPr>
        <w:jc w:val="both"/>
        <w:rPr>
          <w:sz w:val="22"/>
          <w:szCs w:val="22"/>
        </w:rPr>
      </w:pPr>
    </w:p>
    <w:p w:rsidR="00F417AD" w:rsidRPr="00A72E0B" w:rsidRDefault="00A72E0B" w:rsidP="00A72E0B">
      <w:pPr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п. 3 ст.</w:t>
      </w:r>
      <w:r w:rsidRPr="00AA33CA">
        <w:rPr>
          <w:sz w:val="22"/>
          <w:szCs w:val="22"/>
        </w:rPr>
        <w:t xml:space="preserve"> 67.1. Гражданского кодекса Российской Федерации в рамках выполнения функций счетной комиссии Регистратор осуществляет удостоверение состава участников и решений, принятых на общем собрании акционеров Общества.</w:t>
      </w:r>
      <w:r w:rsidR="006E3F6F">
        <w:rPr>
          <w:sz w:val="22"/>
          <w:szCs w:val="22"/>
        </w:rPr>
        <w:t xml:space="preserve"> </w:t>
      </w:r>
      <w:r w:rsidR="00B31F58" w:rsidRPr="00A72E0B">
        <w:rPr>
          <w:sz w:val="22"/>
          <w:szCs w:val="22"/>
        </w:rPr>
        <w:t>Уполномоченно</w:t>
      </w:r>
      <w:r w:rsidR="00F417AD" w:rsidRPr="00A72E0B">
        <w:rPr>
          <w:sz w:val="22"/>
          <w:szCs w:val="22"/>
        </w:rPr>
        <w:t>е лиц</w:t>
      </w:r>
      <w:r w:rsidR="00B31F58" w:rsidRPr="00A72E0B">
        <w:rPr>
          <w:sz w:val="22"/>
          <w:szCs w:val="22"/>
        </w:rPr>
        <w:t>о</w:t>
      </w:r>
      <w:r w:rsidR="00F417AD" w:rsidRPr="00A72E0B">
        <w:rPr>
          <w:sz w:val="22"/>
          <w:szCs w:val="22"/>
        </w:rPr>
        <w:t xml:space="preserve"> регистратора: </w:t>
      </w:r>
      <w:bookmarkStart w:id="3" w:name="Протокол_СчетКомПредседат"/>
      <w:bookmarkEnd w:id="3"/>
      <w:r w:rsidR="006E3F6F">
        <w:rPr>
          <w:sz w:val="22"/>
          <w:szCs w:val="22"/>
        </w:rPr>
        <w:t xml:space="preserve">Шальнова </w:t>
      </w:r>
      <w:smartTag w:uri="urn:schemas-microsoft-com:office:smarttags" w:element="PersonName">
        <w:smartTagPr>
          <w:attr w:name="ProductID" w:val="Светлана Григорьевна"/>
        </w:smartTagPr>
        <w:r w:rsidR="006E3F6F">
          <w:rPr>
            <w:sz w:val="22"/>
            <w:szCs w:val="22"/>
          </w:rPr>
          <w:t>Светлана Григорьевна</w:t>
        </w:r>
      </w:smartTag>
      <w:r>
        <w:rPr>
          <w:sz w:val="22"/>
          <w:szCs w:val="22"/>
        </w:rPr>
        <w:t>, по доверенности №</w:t>
      </w:r>
      <w:r w:rsidR="00C2778A">
        <w:rPr>
          <w:sz w:val="22"/>
          <w:szCs w:val="22"/>
        </w:rPr>
        <w:t xml:space="preserve"> </w:t>
      </w:r>
      <w:bookmarkStart w:id="4" w:name="Протокол_СчетКомСекретарь"/>
      <w:bookmarkEnd w:id="4"/>
      <w:r w:rsidR="006E3F6F">
        <w:rPr>
          <w:sz w:val="22"/>
          <w:szCs w:val="22"/>
        </w:rPr>
        <w:t>812-19 от 13.12.2019</w:t>
      </w:r>
      <w:r>
        <w:rPr>
          <w:sz w:val="22"/>
          <w:szCs w:val="22"/>
        </w:rPr>
        <w:t xml:space="preserve"> г.</w:t>
      </w:r>
    </w:p>
    <w:p w:rsidR="00F417AD" w:rsidRDefault="00F417AD" w:rsidP="00A72E0B">
      <w:pPr>
        <w:jc w:val="both"/>
        <w:rPr>
          <w:sz w:val="22"/>
          <w:szCs w:val="22"/>
        </w:rPr>
      </w:pPr>
    </w:p>
    <w:p w:rsidR="00A72E0B" w:rsidRDefault="00BB7004" w:rsidP="00A72E0B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="00E443DC" w:rsidRPr="00CF226D">
        <w:rPr>
          <w:sz w:val="22"/>
          <w:szCs w:val="22"/>
        </w:rPr>
        <w:t xml:space="preserve"> </w:t>
      </w:r>
      <w:r w:rsidR="00E443DC" w:rsidRPr="006E3F6F">
        <w:rPr>
          <w:sz w:val="22"/>
          <w:szCs w:val="22"/>
        </w:rPr>
        <w:t>00:00</w:t>
      </w:r>
      <w:r w:rsidR="00E443DC" w:rsidRPr="00CF226D">
        <w:rPr>
          <w:sz w:val="22"/>
          <w:szCs w:val="22"/>
        </w:rPr>
        <w:t xml:space="preserve"> </w:t>
      </w:r>
      <w:r w:rsidR="00E443DC">
        <w:rPr>
          <w:sz w:val="22"/>
          <w:szCs w:val="22"/>
        </w:rPr>
        <w:t>п</w:t>
      </w:r>
      <w:r>
        <w:rPr>
          <w:sz w:val="22"/>
          <w:szCs w:val="22"/>
        </w:rPr>
        <w:t>о</w:t>
      </w:r>
      <w:r w:rsidR="00A72E0B" w:rsidRPr="00AA33CA">
        <w:rPr>
          <w:sz w:val="22"/>
          <w:szCs w:val="22"/>
        </w:rPr>
        <w:t xml:space="preserve"> местному времени зарегистрированы лица, </w:t>
      </w:r>
      <w:r w:rsidR="00A72E0B">
        <w:rPr>
          <w:sz w:val="22"/>
          <w:szCs w:val="22"/>
        </w:rPr>
        <w:t xml:space="preserve">которым принадлежит </w:t>
      </w:r>
      <w:r w:rsidR="00A72E0B" w:rsidRPr="00AA33CA">
        <w:rPr>
          <w:sz w:val="22"/>
          <w:szCs w:val="22"/>
        </w:rPr>
        <w:t>в совокупности</w:t>
      </w:r>
      <w:r w:rsidR="00A72E0B">
        <w:rPr>
          <w:sz w:val="22"/>
          <w:szCs w:val="22"/>
        </w:rPr>
        <w:t xml:space="preserve"> </w:t>
      </w:r>
      <w:bookmarkStart w:id="5" w:name="Соб_АкцЗарег"/>
      <w:r w:rsidR="006E3F6F">
        <w:rPr>
          <w:sz w:val="22"/>
          <w:szCs w:val="22"/>
        </w:rPr>
        <w:t xml:space="preserve">                            </w:t>
      </w:r>
      <w:r w:rsidR="00A72E0B">
        <w:rPr>
          <w:sz w:val="22"/>
          <w:szCs w:val="22"/>
        </w:rPr>
        <w:t>4 811 527.3</w:t>
      </w:r>
      <w:bookmarkEnd w:id="5"/>
      <w:r w:rsidR="00A72E0B">
        <w:rPr>
          <w:sz w:val="22"/>
          <w:szCs w:val="22"/>
        </w:rPr>
        <w:t xml:space="preserve"> </w:t>
      </w:r>
      <w:r w:rsidR="00A72E0B" w:rsidRPr="00AA33CA">
        <w:rPr>
          <w:sz w:val="22"/>
          <w:szCs w:val="22"/>
        </w:rPr>
        <w:t>голос</w:t>
      </w:r>
      <w:r w:rsidR="00A72E0B">
        <w:rPr>
          <w:sz w:val="22"/>
          <w:szCs w:val="22"/>
        </w:rPr>
        <w:t>ов</w:t>
      </w:r>
      <w:r w:rsidR="00A72E0B" w:rsidRPr="00AA33CA">
        <w:rPr>
          <w:sz w:val="22"/>
          <w:szCs w:val="22"/>
        </w:rPr>
        <w:t xml:space="preserve">, что составляет </w:t>
      </w:r>
      <w:bookmarkStart w:id="6" w:name="Соб_ПроцАкцЗарег"/>
      <w:r w:rsidR="00A72E0B" w:rsidRPr="00AA33CA">
        <w:rPr>
          <w:sz w:val="22"/>
          <w:szCs w:val="22"/>
        </w:rPr>
        <w:t>96.6786</w:t>
      </w:r>
      <w:bookmarkEnd w:id="6"/>
      <w:r w:rsidR="00A72E0B" w:rsidRPr="00AA33CA">
        <w:rPr>
          <w:sz w:val="22"/>
          <w:szCs w:val="22"/>
        </w:rPr>
        <w:t>% от общего количества голосов лиц, имеющих право на участие в Собрании.</w:t>
      </w:r>
      <w:r w:rsidR="006E3F6F">
        <w:rPr>
          <w:sz w:val="22"/>
          <w:szCs w:val="22"/>
        </w:rPr>
        <w:t xml:space="preserve"> </w:t>
      </w:r>
      <w:bookmarkStart w:id="7" w:name="Соб_КворумТекстФ"/>
      <w:r w:rsidR="006E3F6F">
        <w:rPr>
          <w:sz w:val="22"/>
          <w:szCs w:val="22"/>
        </w:rPr>
        <w:t xml:space="preserve"> </w:t>
      </w:r>
      <w:bookmarkEnd w:id="7"/>
    </w:p>
    <w:p w:rsidR="00F40AA1" w:rsidRPr="006015BC" w:rsidRDefault="00F40AA1" w:rsidP="00F40AA1">
      <w:pPr>
        <w:pStyle w:val="ab"/>
        <w:spacing w:line="240" w:lineRule="atLeast"/>
        <w:jc w:val="both"/>
        <w:rPr>
          <w:sz w:val="22"/>
          <w:szCs w:val="22"/>
        </w:rPr>
      </w:pPr>
      <w:r w:rsidRPr="006015BC">
        <w:rPr>
          <w:i/>
          <w:sz w:val="22"/>
          <w:szCs w:val="22"/>
        </w:rPr>
        <w:t xml:space="preserve">         </w:t>
      </w:r>
      <w:r w:rsidRPr="006015BC">
        <w:rPr>
          <w:sz w:val="22"/>
          <w:szCs w:val="22"/>
        </w:rPr>
        <w:t>В соответствии со ст. 58 ФЗ «Об акционерных обществах», уставом Общества, собрание акционеров правомочно, если в нем приняли участие акционеры, обладающие более чем половиной голосов размещенных голосующих акций Общества.</w:t>
      </w:r>
    </w:p>
    <w:p w:rsidR="00F40AA1" w:rsidRPr="006015BC" w:rsidRDefault="00F40AA1" w:rsidP="00F40AA1">
      <w:pPr>
        <w:pStyle w:val="ab"/>
        <w:spacing w:line="240" w:lineRule="atLeast"/>
        <w:jc w:val="both"/>
        <w:rPr>
          <w:sz w:val="22"/>
          <w:szCs w:val="22"/>
        </w:rPr>
      </w:pPr>
      <w:r w:rsidRPr="006015BC">
        <w:rPr>
          <w:sz w:val="22"/>
          <w:szCs w:val="22"/>
        </w:rPr>
        <w:t xml:space="preserve">          Кворум на годовом общем собрании акционеров имеется, и общее собрание акционеров правомочно принимать решения по всем вопросам повестки дня.</w:t>
      </w:r>
    </w:p>
    <w:p w:rsidR="00F40AA1" w:rsidRPr="00A72E0B" w:rsidRDefault="00F40AA1" w:rsidP="00A72E0B">
      <w:pPr>
        <w:jc w:val="both"/>
        <w:rPr>
          <w:sz w:val="22"/>
          <w:szCs w:val="22"/>
        </w:rPr>
      </w:pPr>
    </w:p>
    <w:p w:rsidR="00F417AD" w:rsidRDefault="00F417AD" w:rsidP="00A72E0B">
      <w:pPr>
        <w:ind w:right="251"/>
        <w:jc w:val="center"/>
        <w:rPr>
          <w:b/>
          <w:bCs/>
          <w:sz w:val="22"/>
          <w:szCs w:val="22"/>
        </w:rPr>
      </w:pPr>
      <w:r w:rsidRPr="00A72E0B">
        <w:rPr>
          <w:b/>
          <w:bCs/>
          <w:sz w:val="22"/>
          <w:szCs w:val="22"/>
        </w:rPr>
        <w:t>Повестка дня:</w:t>
      </w:r>
    </w:p>
    <w:p w:rsidR="00AF4FA4" w:rsidRPr="00A72E0B" w:rsidRDefault="00AF4FA4" w:rsidP="00A72E0B">
      <w:pPr>
        <w:ind w:right="251"/>
        <w:jc w:val="center"/>
        <w:rPr>
          <w:b/>
          <w:bCs/>
          <w:sz w:val="22"/>
          <w:szCs w:val="22"/>
        </w:rPr>
      </w:pPr>
    </w:p>
    <w:tbl>
      <w:tblPr>
        <w:tblW w:w="10080" w:type="dxa"/>
        <w:tblInd w:w="108" w:type="dxa"/>
        <w:tblLook w:val="0000"/>
      </w:tblPr>
      <w:tblGrid>
        <w:gridCol w:w="426"/>
        <w:gridCol w:w="9654"/>
      </w:tblGrid>
      <w:tr w:rsidR="00F417AD" w:rsidRPr="00A72E0B">
        <w:tc>
          <w:tcPr>
            <w:tcW w:w="426" w:type="dxa"/>
          </w:tcPr>
          <w:p w:rsidR="00F417AD" w:rsidRPr="00A72E0B" w:rsidRDefault="00E04030" w:rsidP="00A72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654" w:type="dxa"/>
          </w:tcPr>
          <w:p w:rsidR="00F417AD" w:rsidRPr="00A72E0B" w:rsidRDefault="00F417AD" w:rsidP="00A72E0B">
            <w:pPr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Утверждение годового отчета</w:t>
            </w:r>
            <w:r w:rsidR="00136854">
              <w:rPr>
                <w:sz w:val="22"/>
                <w:szCs w:val="22"/>
              </w:rPr>
              <w:t>,</w:t>
            </w:r>
            <w:r w:rsidRPr="00A72E0B">
              <w:rPr>
                <w:sz w:val="22"/>
                <w:szCs w:val="22"/>
              </w:rPr>
              <w:t xml:space="preserve"> годовой бухгалтерской (финансовой) отчетности за 2019г (в том числе отчета о финансовых результатах  Общества). </w:t>
            </w:r>
          </w:p>
        </w:tc>
      </w:tr>
      <w:tr w:rsidR="00F417AD" w:rsidRPr="00A72E0B">
        <w:tc>
          <w:tcPr>
            <w:tcW w:w="426" w:type="dxa"/>
          </w:tcPr>
          <w:p w:rsidR="00F417AD" w:rsidRPr="00A72E0B" w:rsidRDefault="00E04030" w:rsidP="00A72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654" w:type="dxa"/>
          </w:tcPr>
          <w:p w:rsidR="00F417AD" w:rsidRPr="00A72E0B" w:rsidRDefault="00F417AD" w:rsidP="00A72E0B">
            <w:pPr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Распределение прибыли Общества за 2019год, в том числе выплата (объявление) диви</w:t>
            </w:r>
            <w:r w:rsidR="0024498E">
              <w:rPr>
                <w:sz w:val="22"/>
                <w:szCs w:val="22"/>
              </w:rPr>
              <w:t>дендов акционерам.</w:t>
            </w:r>
          </w:p>
        </w:tc>
      </w:tr>
      <w:tr w:rsidR="00F417AD" w:rsidRPr="00A72E0B">
        <w:tc>
          <w:tcPr>
            <w:tcW w:w="426" w:type="dxa"/>
          </w:tcPr>
          <w:p w:rsidR="00F417AD" w:rsidRPr="00A72E0B" w:rsidRDefault="00E04030" w:rsidP="00A72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654" w:type="dxa"/>
          </w:tcPr>
          <w:p w:rsidR="00F417AD" w:rsidRPr="00A72E0B" w:rsidRDefault="00F417AD" w:rsidP="00A72E0B">
            <w:pPr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Выплата вознаграждений  членам Совета директоров и Ревизионной комиссии по итогам 2019г. </w:t>
            </w:r>
          </w:p>
        </w:tc>
      </w:tr>
      <w:tr w:rsidR="00F417AD" w:rsidRPr="00A72E0B">
        <w:tc>
          <w:tcPr>
            <w:tcW w:w="426" w:type="dxa"/>
          </w:tcPr>
          <w:p w:rsidR="00F417AD" w:rsidRPr="00A72E0B" w:rsidRDefault="00E04030" w:rsidP="00A72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654" w:type="dxa"/>
          </w:tcPr>
          <w:p w:rsidR="00F417AD" w:rsidRPr="00A72E0B" w:rsidRDefault="00F417AD" w:rsidP="00A72E0B">
            <w:pPr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Избрание членов Совета Директоров Общества </w:t>
            </w:r>
          </w:p>
        </w:tc>
      </w:tr>
      <w:tr w:rsidR="00F417AD" w:rsidRPr="00A72E0B">
        <w:tc>
          <w:tcPr>
            <w:tcW w:w="426" w:type="dxa"/>
          </w:tcPr>
          <w:p w:rsidR="00F417AD" w:rsidRPr="00A72E0B" w:rsidRDefault="00E04030" w:rsidP="00A72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654" w:type="dxa"/>
          </w:tcPr>
          <w:p w:rsidR="00F417AD" w:rsidRPr="00A72E0B" w:rsidRDefault="00F417AD" w:rsidP="00A72E0B">
            <w:pPr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Избрание членов Ревизионной комиссии Общества </w:t>
            </w:r>
          </w:p>
        </w:tc>
      </w:tr>
      <w:tr w:rsidR="00F417AD" w:rsidRPr="00A72E0B">
        <w:tc>
          <w:tcPr>
            <w:tcW w:w="426" w:type="dxa"/>
          </w:tcPr>
          <w:p w:rsidR="00F417AD" w:rsidRPr="00A72E0B" w:rsidRDefault="00E04030" w:rsidP="00A72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654" w:type="dxa"/>
          </w:tcPr>
          <w:p w:rsidR="00F417AD" w:rsidRPr="00A72E0B" w:rsidRDefault="00F417AD" w:rsidP="00A72E0B">
            <w:pPr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Утверждение аудитора Общества </w:t>
            </w:r>
          </w:p>
        </w:tc>
      </w:tr>
      <w:tr w:rsidR="00F417AD" w:rsidRPr="00A72E0B">
        <w:tc>
          <w:tcPr>
            <w:tcW w:w="426" w:type="dxa"/>
          </w:tcPr>
          <w:p w:rsidR="00F417AD" w:rsidRPr="00A72E0B" w:rsidRDefault="00E04030" w:rsidP="00A72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9654" w:type="dxa"/>
          </w:tcPr>
          <w:p w:rsidR="00F417AD" w:rsidRPr="00A72E0B" w:rsidRDefault="00F417AD" w:rsidP="00A72E0B">
            <w:pPr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Принятие решение о согласии на совершение крупной сделки  (одной или нескольких сделок) между Обществом и  банками </w:t>
            </w:r>
          </w:p>
        </w:tc>
      </w:tr>
      <w:tr w:rsidR="00F417AD" w:rsidRPr="00A72E0B">
        <w:tc>
          <w:tcPr>
            <w:tcW w:w="426" w:type="dxa"/>
          </w:tcPr>
          <w:p w:rsidR="00F417AD" w:rsidRPr="00A72E0B" w:rsidRDefault="00E04030" w:rsidP="00A72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654" w:type="dxa"/>
          </w:tcPr>
          <w:p w:rsidR="00F417AD" w:rsidRPr="00A72E0B" w:rsidRDefault="00F417AD" w:rsidP="00A72E0B">
            <w:pPr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Принятие решения о согласии на совершение сделок с заинтересованностью </w:t>
            </w:r>
          </w:p>
        </w:tc>
      </w:tr>
    </w:tbl>
    <w:p w:rsidR="005237F1" w:rsidRDefault="005237F1" w:rsidP="00A72E0B">
      <w:pPr>
        <w:pStyle w:val="aa"/>
        <w:rPr>
          <w:i/>
          <w:iCs/>
          <w:sz w:val="22"/>
          <w:szCs w:val="22"/>
        </w:rPr>
      </w:pPr>
    </w:p>
    <w:p w:rsidR="009C402E" w:rsidRPr="00A72E0B" w:rsidRDefault="009C402E" w:rsidP="00A72E0B">
      <w:pPr>
        <w:pStyle w:val="aa"/>
        <w:rPr>
          <w:sz w:val="22"/>
          <w:szCs w:val="22"/>
        </w:rPr>
      </w:pPr>
    </w:p>
    <w:p w:rsidR="00F40AA1" w:rsidRPr="006015BC" w:rsidRDefault="00F40AA1" w:rsidP="00F40AA1">
      <w:pPr>
        <w:ind w:firstLine="426"/>
        <w:jc w:val="both"/>
        <w:rPr>
          <w:b/>
          <w:bCs/>
          <w:i/>
          <w:iCs/>
          <w:sz w:val="22"/>
          <w:szCs w:val="22"/>
        </w:rPr>
      </w:pPr>
      <w:r w:rsidRPr="006015BC">
        <w:rPr>
          <w:b/>
          <w:bCs/>
          <w:sz w:val="22"/>
          <w:szCs w:val="22"/>
        </w:rPr>
        <w:t xml:space="preserve">Вопрос № 1.   </w:t>
      </w:r>
      <w:r w:rsidRPr="006015BC">
        <w:rPr>
          <w:b/>
          <w:i/>
          <w:iCs/>
          <w:sz w:val="22"/>
          <w:szCs w:val="22"/>
        </w:rPr>
        <w:t>Утверждение годового отчета, годовой бухгалтерской (финансовой) отчетности за 201</w:t>
      </w:r>
      <w:r>
        <w:rPr>
          <w:b/>
          <w:i/>
          <w:iCs/>
          <w:sz w:val="22"/>
          <w:szCs w:val="22"/>
        </w:rPr>
        <w:t>9</w:t>
      </w:r>
      <w:r w:rsidRPr="006015BC">
        <w:rPr>
          <w:b/>
          <w:i/>
          <w:iCs/>
          <w:sz w:val="22"/>
          <w:szCs w:val="22"/>
        </w:rPr>
        <w:t>г (в том числе отчета о финансовых результатах Общества)</w:t>
      </w:r>
      <w:r w:rsidRPr="006015BC">
        <w:rPr>
          <w:b/>
          <w:bCs/>
          <w:i/>
          <w:iCs/>
          <w:sz w:val="22"/>
          <w:szCs w:val="22"/>
        </w:rPr>
        <w:t>.</w:t>
      </w:r>
    </w:p>
    <w:p w:rsidR="00F40AA1" w:rsidRDefault="00F40AA1" w:rsidP="00A72E0B">
      <w:pPr>
        <w:pStyle w:val="aa"/>
        <w:jc w:val="center"/>
        <w:rPr>
          <w:b/>
          <w:bCs/>
          <w:sz w:val="22"/>
          <w:szCs w:val="22"/>
        </w:rPr>
      </w:pPr>
    </w:p>
    <w:p w:rsidR="009C402E" w:rsidRPr="00A72E0B" w:rsidRDefault="00A72E0B" w:rsidP="00F40AA1">
      <w:pPr>
        <w:pStyle w:val="aa"/>
        <w:jc w:val="center"/>
        <w:rPr>
          <w:sz w:val="22"/>
          <w:szCs w:val="22"/>
        </w:rPr>
      </w:pPr>
      <w:r w:rsidRPr="00A72E0B">
        <w:rPr>
          <w:b/>
          <w:bCs/>
          <w:sz w:val="22"/>
          <w:szCs w:val="22"/>
        </w:rPr>
        <w:t xml:space="preserve">Итоги </w:t>
      </w:r>
      <w:r>
        <w:rPr>
          <w:b/>
          <w:bCs/>
          <w:sz w:val="22"/>
          <w:szCs w:val="22"/>
        </w:rPr>
        <w:t>регистрации лиц, имевш</w:t>
      </w:r>
      <w:r w:rsidR="005867D8">
        <w:rPr>
          <w:b/>
          <w:bCs/>
          <w:sz w:val="22"/>
          <w:szCs w:val="22"/>
        </w:rPr>
        <w:t>их право на участие в Собрании,</w:t>
      </w:r>
      <w:r w:rsidR="005867D8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и итоги</w:t>
      </w:r>
      <w:r w:rsidRPr="00A72E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голосования по вопросу п</w:t>
      </w:r>
      <w:r w:rsidRPr="00A72E0B">
        <w:rPr>
          <w:b/>
          <w:bCs/>
          <w:sz w:val="22"/>
          <w:szCs w:val="22"/>
        </w:rPr>
        <w:t>овестки дн</w:t>
      </w:r>
      <w:r>
        <w:rPr>
          <w:b/>
          <w:bCs/>
          <w:sz w:val="22"/>
          <w:szCs w:val="22"/>
        </w:rPr>
        <w:t xml:space="preserve">я </w:t>
      </w:r>
      <w:r w:rsidR="009C402E" w:rsidRPr="009B086A">
        <w:rPr>
          <w:b/>
          <w:bCs/>
          <w:sz w:val="22"/>
          <w:szCs w:val="22"/>
        </w:rPr>
        <w:t xml:space="preserve">№ </w:t>
      </w:r>
      <w:r w:rsidR="005C179F" w:rsidRPr="009B086A">
        <w:rPr>
          <w:b/>
          <w:sz w:val="22"/>
          <w:szCs w:val="22"/>
        </w:rPr>
        <w:t>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3420"/>
      </w:tblGrid>
      <w:tr w:rsidR="00A72E0B" w:rsidRPr="00A72E0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72E0B" w:rsidRPr="00A72E0B" w:rsidRDefault="00580A0E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lastRenderedPageBreak/>
              <w:t>Число голосов, которыми обладали лица, включенные в список лиц, имевших право на участие в общем собрании</w:t>
            </w:r>
            <w:r>
              <w:rPr>
                <w:sz w:val="22"/>
                <w:szCs w:val="22"/>
              </w:rPr>
              <w:t xml:space="preserve"> по данному вопросу повестки дня общего собрания</w:t>
            </w:r>
          </w:p>
        </w:tc>
        <w:tc>
          <w:tcPr>
            <w:tcW w:w="3420" w:type="dxa"/>
            <w:vAlign w:val="center"/>
          </w:tcPr>
          <w:p w:rsidR="00A72E0B" w:rsidRPr="00A72E0B" w:rsidRDefault="00A72E0B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8" w:name="В001_ГолВсегоСписок"/>
            <w:r w:rsidRPr="00A72E0B">
              <w:rPr>
                <w:sz w:val="22"/>
                <w:szCs w:val="22"/>
              </w:rPr>
              <w:t>4 976 829.3</w:t>
            </w:r>
            <w:bookmarkEnd w:id="8"/>
          </w:p>
        </w:tc>
      </w:tr>
      <w:tr w:rsidR="00EC7588" w:rsidRPr="00A72E0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EC7588" w:rsidRPr="00A72E0B" w:rsidRDefault="00580A0E" w:rsidP="001E1E57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голосов, приходившихся </w:t>
            </w:r>
            <w:r w:rsidRPr="00A72E0B">
              <w:rPr>
                <w:sz w:val="22"/>
                <w:szCs w:val="22"/>
              </w:rPr>
              <w:t xml:space="preserve">на голосующие акции </w:t>
            </w:r>
            <w:r>
              <w:rPr>
                <w:sz w:val="22"/>
                <w:szCs w:val="22"/>
              </w:rPr>
              <w:t>О</w:t>
            </w:r>
            <w:r w:rsidRPr="00A72E0B">
              <w:rPr>
                <w:sz w:val="22"/>
                <w:szCs w:val="22"/>
              </w:rPr>
              <w:t>бщества</w:t>
            </w:r>
            <w:r>
              <w:rPr>
                <w:sz w:val="22"/>
                <w:szCs w:val="22"/>
              </w:rPr>
              <w:t xml:space="preserve"> по данному вопросу повестки дня</w:t>
            </w:r>
            <w:r w:rsidRPr="00A72E0B">
              <w:rPr>
                <w:sz w:val="22"/>
                <w:szCs w:val="22"/>
              </w:rPr>
              <w:t xml:space="preserve">, определенное с учетом положений пункта 4.24 </w:t>
            </w:r>
            <w:r>
              <w:rPr>
                <w:sz w:val="22"/>
                <w:szCs w:val="22"/>
              </w:rPr>
              <w:t>«</w:t>
            </w:r>
            <w:r w:rsidRPr="00A72E0B">
              <w:rPr>
                <w:sz w:val="22"/>
                <w:szCs w:val="22"/>
              </w:rPr>
              <w:t xml:space="preserve">Положения </w:t>
            </w:r>
            <w:r>
              <w:rPr>
                <w:sz w:val="22"/>
                <w:szCs w:val="22"/>
              </w:rPr>
              <w:t>о</w:t>
            </w:r>
            <w:r w:rsidRPr="00A72E0B">
              <w:rPr>
                <w:sz w:val="22"/>
                <w:szCs w:val="22"/>
              </w:rPr>
              <w:t>б общих собраниях акционеров» № 660-П от 16.11.2018 г.</w:t>
            </w:r>
          </w:p>
        </w:tc>
        <w:tc>
          <w:tcPr>
            <w:tcW w:w="3420" w:type="dxa"/>
            <w:vAlign w:val="center"/>
          </w:tcPr>
          <w:p w:rsidR="00EC7588" w:rsidRPr="00A72E0B" w:rsidRDefault="00EC7588" w:rsidP="00CF226D">
            <w:pPr>
              <w:pStyle w:val="aa"/>
              <w:jc w:val="center"/>
              <w:rPr>
                <w:sz w:val="22"/>
                <w:szCs w:val="22"/>
              </w:rPr>
            </w:pPr>
            <w:bookmarkStart w:id="9" w:name="В001_ГолВсегоКворум"/>
            <w:r w:rsidRPr="00A72E0B">
              <w:rPr>
                <w:sz w:val="22"/>
                <w:szCs w:val="22"/>
              </w:rPr>
              <w:t>4 976 829.3</w:t>
            </w:r>
            <w:bookmarkEnd w:id="9"/>
          </w:p>
        </w:tc>
      </w:tr>
      <w:tr w:rsidR="001B3073" w:rsidRPr="00A72E0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1B3073" w:rsidRPr="00A72E0B" w:rsidRDefault="00580A0E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3420" w:type="dxa"/>
            <w:vAlign w:val="center"/>
          </w:tcPr>
          <w:p w:rsidR="001B3073" w:rsidRPr="00A72E0B" w:rsidRDefault="001B3073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10" w:name="В001_ГолЗарегУчит"/>
            <w:r w:rsidRPr="00A72E0B">
              <w:rPr>
                <w:sz w:val="22"/>
                <w:szCs w:val="22"/>
              </w:rPr>
              <w:t>4 811 527.3</w:t>
            </w:r>
            <w:bookmarkEnd w:id="10"/>
          </w:p>
        </w:tc>
      </w:tr>
      <w:tr w:rsidR="00A72E0B" w:rsidRPr="00A72E0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72E0B" w:rsidRPr="00A72E0B" w:rsidRDefault="00A72E0B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iCs/>
                <w:sz w:val="22"/>
                <w:szCs w:val="22"/>
              </w:rPr>
              <w:t>Кворум</w:t>
            </w:r>
            <w:proofErr w:type="gramStart"/>
            <w:r w:rsidRPr="00A72E0B">
              <w:rPr>
                <w:i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3420" w:type="dxa"/>
            <w:vAlign w:val="center"/>
          </w:tcPr>
          <w:p w:rsidR="00A72E0B" w:rsidRPr="00A72E0B" w:rsidRDefault="00A72E0B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11" w:name="В001_ПроцГолЗарег"/>
            <w:r w:rsidRPr="00A72E0B">
              <w:rPr>
                <w:sz w:val="22"/>
                <w:szCs w:val="22"/>
              </w:rPr>
              <w:t>96.6786</w:t>
            </w:r>
            <w:bookmarkEnd w:id="11"/>
          </w:p>
        </w:tc>
      </w:tr>
      <w:tr w:rsidR="00A72E0B" w:rsidRPr="00A72E0B" w:rsidTr="00C22B5D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:rsidR="00A72E0B" w:rsidRPr="00A72E0B" w:rsidRDefault="00A72E0B" w:rsidP="00A40C41">
            <w:pPr>
              <w:pStyle w:val="aa"/>
              <w:rPr>
                <w:sz w:val="22"/>
                <w:szCs w:val="22"/>
              </w:rPr>
            </w:pPr>
            <w:r w:rsidRPr="00ED4BA8">
              <w:rPr>
                <w:iCs/>
                <w:sz w:val="22"/>
                <w:szCs w:val="22"/>
              </w:rPr>
              <w:t>Кворум по данному вопросу</w:t>
            </w:r>
            <w:r w:rsidRPr="009B086A">
              <w:rPr>
                <w:b/>
                <w:iCs/>
                <w:sz w:val="22"/>
                <w:szCs w:val="22"/>
              </w:rPr>
              <w:t xml:space="preserve"> </w:t>
            </w:r>
            <w:bookmarkStart w:id="12" w:name="В001_КворумТекстФ"/>
            <w:r w:rsidRPr="009B086A">
              <w:rPr>
                <w:b/>
                <w:iCs/>
                <w:sz w:val="22"/>
                <w:szCs w:val="22"/>
              </w:rPr>
              <w:t>ИМЕЛСЯ</w:t>
            </w:r>
            <w:bookmarkEnd w:id="12"/>
            <w:r w:rsidRPr="009B086A">
              <w:rPr>
                <w:b/>
                <w:iCs/>
                <w:sz w:val="22"/>
                <w:szCs w:val="22"/>
              </w:rPr>
              <w:t>.</w:t>
            </w:r>
            <w:r w:rsidRPr="00A72E0B">
              <w:rPr>
                <w:iCs/>
                <w:sz w:val="22"/>
                <w:szCs w:val="22"/>
              </w:rPr>
              <w:t xml:space="preserve"> </w:t>
            </w:r>
            <w:bookmarkStart w:id="13" w:name="В001__Обрам_ВырезкаНетКвор"/>
            <w:r w:rsidRPr="00A72E0B">
              <w:rPr>
                <w:iCs/>
                <w:sz w:val="22"/>
                <w:szCs w:val="22"/>
              </w:rPr>
              <w:t>Голосование проводилось бюллетенями</w:t>
            </w:r>
            <w:r>
              <w:rPr>
                <w:iCs/>
                <w:sz w:val="22"/>
                <w:szCs w:val="22"/>
              </w:rPr>
              <w:t>.</w:t>
            </w:r>
            <w:bookmarkEnd w:id="13"/>
          </w:p>
        </w:tc>
      </w:tr>
    </w:tbl>
    <w:p w:rsidR="009C05B5" w:rsidRPr="00A72E0B" w:rsidRDefault="009C05B5" w:rsidP="00A72E0B">
      <w:pPr>
        <w:pStyle w:val="aa"/>
        <w:rPr>
          <w:sz w:val="22"/>
          <w:szCs w:val="22"/>
        </w:rPr>
      </w:pPr>
    </w:p>
    <w:p w:rsidR="00EE6F2C" w:rsidRPr="00A72E0B" w:rsidRDefault="00A72E0B" w:rsidP="00DB6A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голосовании по вопросу </w:t>
      </w:r>
      <w:r w:rsidR="009B086A">
        <w:rPr>
          <w:sz w:val="22"/>
          <w:szCs w:val="22"/>
        </w:rPr>
        <w:t>№ 1</w:t>
      </w:r>
      <w:r w:rsidR="009B086A" w:rsidRPr="009B086A">
        <w:rPr>
          <w:sz w:val="22"/>
          <w:szCs w:val="22"/>
        </w:rPr>
        <w:t xml:space="preserve"> </w:t>
      </w:r>
      <w:r w:rsidR="009B086A">
        <w:rPr>
          <w:sz w:val="22"/>
          <w:szCs w:val="22"/>
        </w:rPr>
        <w:t>повест</w:t>
      </w:r>
      <w:r w:rsidR="00A76FB1">
        <w:rPr>
          <w:sz w:val="22"/>
          <w:szCs w:val="22"/>
        </w:rPr>
        <w:t>к</w:t>
      </w:r>
      <w:r w:rsidR="009B086A">
        <w:rPr>
          <w:sz w:val="22"/>
          <w:szCs w:val="22"/>
        </w:rPr>
        <w:t>и дня Собрания с формулировкой решения: «Утвердить годовой отчет АО «</w:t>
      </w:r>
      <w:proofErr w:type="spellStart"/>
      <w:r w:rsidR="009B086A">
        <w:rPr>
          <w:sz w:val="22"/>
          <w:szCs w:val="22"/>
        </w:rPr>
        <w:t>Салаватстекло</w:t>
      </w:r>
      <w:proofErr w:type="spellEnd"/>
      <w:r w:rsidR="009B086A">
        <w:rPr>
          <w:sz w:val="22"/>
          <w:szCs w:val="22"/>
        </w:rPr>
        <w:t xml:space="preserve">» за 2019г, годовую бухгалтерскую (финансовую) отчетность за 2019г. (в том числе отчет о финансовых результатах  Общества)» </w:t>
      </w:r>
      <w:r>
        <w:rPr>
          <w:sz w:val="22"/>
          <w:szCs w:val="22"/>
        </w:rPr>
        <w:t>голоса распределились следующим образом: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3402"/>
        <w:gridCol w:w="3402"/>
      </w:tblGrid>
      <w:tr w:rsidR="00EE6F2C" w:rsidRPr="00A72E0B">
        <w:trPr>
          <w:cantSplit/>
          <w:trHeight w:val="236"/>
        </w:trPr>
        <w:tc>
          <w:tcPr>
            <w:tcW w:w="3261" w:type="dxa"/>
          </w:tcPr>
          <w:p w:rsidR="00EE6F2C" w:rsidRPr="001178BC" w:rsidRDefault="00A72E0B" w:rsidP="00A72E0B">
            <w:pPr>
              <w:ind w:right="251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>Вариант голосования</w:t>
            </w:r>
          </w:p>
        </w:tc>
        <w:tc>
          <w:tcPr>
            <w:tcW w:w="3402" w:type="dxa"/>
          </w:tcPr>
          <w:p w:rsidR="00EE6F2C" w:rsidRPr="001178BC" w:rsidRDefault="00A72E0B" w:rsidP="00A72E0B">
            <w:pPr>
              <w:ind w:right="251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>Число голосов</w:t>
            </w:r>
          </w:p>
        </w:tc>
        <w:tc>
          <w:tcPr>
            <w:tcW w:w="3402" w:type="dxa"/>
          </w:tcPr>
          <w:p w:rsidR="00EE6F2C" w:rsidRPr="001178BC" w:rsidRDefault="00A72E0B" w:rsidP="00A72E0B">
            <w:pPr>
              <w:ind w:right="251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 xml:space="preserve">% от </w:t>
            </w:r>
            <w:proofErr w:type="gramStart"/>
            <w:r w:rsidRPr="001178BC">
              <w:rPr>
                <w:bCs/>
                <w:sz w:val="22"/>
                <w:szCs w:val="22"/>
              </w:rPr>
              <w:t>принявших</w:t>
            </w:r>
            <w:proofErr w:type="gramEnd"/>
            <w:r w:rsidRPr="001178BC">
              <w:rPr>
                <w:bCs/>
                <w:sz w:val="22"/>
                <w:szCs w:val="22"/>
              </w:rPr>
              <w:t xml:space="preserve"> участие в собрании</w:t>
            </w:r>
          </w:p>
        </w:tc>
      </w:tr>
      <w:tr w:rsidR="00A72E0B" w:rsidRPr="00A72E0B">
        <w:trPr>
          <w:trHeight w:val="386"/>
        </w:trPr>
        <w:tc>
          <w:tcPr>
            <w:tcW w:w="3261" w:type="dxa"/>
          </w:tcPr>
          <w:p w:rsidR="00A72E0B" w:rsidRPr="00A72E0B" w:rsidRDefault="00A72E0B" w:rsidP="00A72E0B">
            <w:pPr>
              <w:keepNext/>
              <w:autoSpaceDE w:val="0"/>
              <w:autoSpaceDN w:val="0"/>
              <w:adjustRightInd w:val="0"/>
              <w:ind w:right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14" w:name="В001_ГолЗА"/>
            <w:r w:rsidRPr="00D601F7">
              <w:rPr>
                <w:sz w:val="22"/>
                <w:szCs w:val="22"/>
              </w:rPr>
              <w:t>4 811 300.9</w:t>
            </w:r>
            <w:bookmarkEnd w:id="14"/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15" w:name="В001_ПроцГолЗА"/>
            <w:r w:rsidRPr="00D601F7">
              <w:rPr>
                <w:sz w:val="22"/>
                <w:szCs w:val="22"/>
              </w:rPr>
              <w:t>99.9953</w:t>
            </w:r>
            <w:bookmarkEnd w:id="15"/>
          </w:p>
        </w:tc>
      </w:tr>
      <w:tr w:rsidR="00A72E0B" w:rsidRPr="00A72E0B">
        <w:trPr>
          <w:trHeight w:val="386"/>
        </w:trPr>
        <w:tc>
          <w:tcPr>
            <w:tcW w:w="3261" w:type="dxa"/>
          </w:tcPr>
          <w:p w:rsidR="00A72E0B" w:rsidRPr="00A72E0B" w:rsidRDefault="00A72E0B" w:rsidP="00A72E0B">
            <w:pPr>
              <w:keepNext/>
              <w:autoSpaceDE w:val="0"/>
              <w:autoSpaceDN w:val="0"/>
              <w:adjustRightInd w:val="0"/>
              <w:ind w:right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16" w:name="В001_ГолПР"/>
            <w:r w:rsidRPr="00D601F7">
              <w:rPr>
                <w:sz w:val="22"/>
                <w:szCs w:val="22"/>
              </w:rPr>
              <w:t>0</w:t>
            </w:r>
            <w:bookmarkEnd w:id="16"/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17" w:name="В001_ПроцГолПР"/>
            <w:r w:rsidRPr="00D601F7">
              <w:rPr>
                <w:sz w:val="22"/>
                <w:szCs w:val="22"/>
              </w:rPr>
              <w:t>0.0000</w:t>
            </w:r>
            <w:bookmarkEnd w:id="17"/>
          </w:p>
        </w:tc>
      </w:tr>
      <w:tr w:rsidR="00A72E0B" w:rsidRPr="00A72E0B">
        <w:trPr>
          <w:trHeight w:val="386"/>
        </w:trPr>
        <w:tc>
          <w:tcPr>
            <w:tcW w:w="3261" w:type="dxa"/>
          </w:tcPr>
          <w:p w:rsidR="00A72E0B" w:rsidRPr="00A72E0B" w:rsidRDefault="00A72E0B" w:rsidP="00A72E0B">
            <w:pPr>
              <w:keepNext/>
              <w:autoSpaceDE w:val="0"/>
              <w:autoSpaceDN w:val="0"/>
              <w:adjustRightInd w:val="0"/>
              <w:ind w:right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18" w:name="В001_ГолВЗ"/>
            <w:r w:rsidRPr="00D601F7">
              <w:rPr>
                <w:sz w:val="22"/>
                <w:szCs w:val="22"/>
              </w:rPr>
              <w:t>0</w:t>
            </w:r>
            <w:bookmarkEnd w:id="18"/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19" w:name="В001_ПроцГолВЗ"/>
            <w:r w:rsidRPr="00D601F7">
              <w:rPr>
                <w:sz w:val="22"/>
                <w:szCs w:val="22"/>
              </w:rPr>
              <w:t>0.0000</w:t>
            </w:r>
            <w:bookmarkEnd w:id="19"/>
          </w:p>
        </w:tc>
      </w:tr>
    </w:tbl>
    <w:p w:rsidR="00A72E0B" w:rsidRDefault="00A72E0B" w:rsidP="00A72E0B">
      <w:pPr>
        <w:pStyle w:val="aa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60"/>
        <w:gridCol w:w="2505"/>
      </w:tblGrid>
      <w:tr w:rsidR="00A72E0B" w:rsidRPr="00A72E0B" w:rsidTr="00A72E0B">
        <w:trPr>
          <w:trHeight w:val="53"/>
        </w:trPr>
        <w:tc>
          <w:tcPr>
            <w:tcW w:w="7560" w:type="dxa"/>
          </w:tcPr>
          <w:p w:rsidR="00A72E0B" w:rsidRPr="00A72E0B" w:rsidRDefault="00A72E0B" w:rsidP="00EF5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голосовали</w:t>
            </w:r>
          </w:p>
        </w:tc>
        <w:tc>
          <w:tcPr>
            <w:tcW w:w="2505" w:type="dxa"/>
            <w:vAlign w:val="center"/>
          </w:tcPr>
          <w:p w:rsidR="00A72E0B" w:rsidRPr="00A72E0B" w:rsidRDefault="00A72E0B" w:rsidP="00EF5BA2">
            <w:pPr>
              <w:tabs>
                <w:tab w:val="left" w:pos="2289"/>
              </w:tabs>
              <w:ind w:right="-123"/>
              <w:jc w:val="center"/>
              <w:rPr>
                <w:sz w:val="22"/>
                <w:szCs w:val="22"/>
              </w:rPr>
            </w:pPr>
            <w:bookmarkStart w:id="20" w:name="В001_ГолНеГолосовали"/>
            <w:r w:rsidRPr="00A72E0B">
              <w:rPr>
                <w:sz w:val="22"/>
                <w:szCs w:val="22"/>
              </w:rPr>
              <w:t>226.4</w:t>
            </w:r>
            <w:bookmarkEnd w:id="20"/>
          </w:p>
        </w:tc>
      </w:tr>
    </w:tbl>
    <w:p w:rsidR="00A72E0B" w:rsidRDefault="00A72E0B" w:rsidP="00A72E0B">
      <w:pPr>
        <w:pStyle w:val="aa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60"/>
        <w:gridCol w:w="2505"/>
      </w:tblGrid>
      <w:tr w:rsidR="00A72E0B" w:rsidRPr="00A72E0B" w:rsidTr="00A72E0B">
        <w:trPr>
          <w:trHeight w:val="305"/>
        </w:trPr>
        <w:tc>
          <w:tcPr>
            <w:tcW w:w="7560" w:type="dxa"/>
          </w:tcPr>
          <w:p w:rsidR="00A72E0B" w:rsidRPr="00A72E0B" w:rsidRDefault="00A72E0B" w:rsidP="00A72E0B">
            <w:pPr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Число голосов, которые не подсчитывались в связи с признанием бюллетеней </w:t>
            </w:r>
            <w:r>
              <w:rPr>
                <w:sz w:val="22"/>
                <w:szCs w:val="22"/>
              </w:rPr>
              <w:t xml:space="preserve">(в том числе в части голосования по данному вопросу) </w:t>
            </w:r>
            <w:proofErr w:type="gramStart"/>
            <w:r w:rsidRPr="00A72E0B">
              <w:rPr>
                <w:sz w:val="22"/>
                <w:szCs w:val="22"/>
              </w:rPr>
              <w:t>недействительными</w:t>
            </w:r>
            <w:proofErr w:type="gramEnd"/>
            <w:r>
              <w:rPr>
                <w:sz w:val="22"/>
                <w:szCs w:val="22"/>
              </w:rPr>
              <w:t>:</w:t>
            </w:r>
          </w:p>
        </w:tc>
        <w:tc>
          <w:tcPr>
            <w:tcW w:w="2505" w:type="dxa"/>
            <w:vAlign w:val="center"/>
          </w:tcPr>
          <w:p w:rsidR="00A72E0B" w:rsidRPr="00A72E0B" w:rsidRDefault="00A72E0B" w:rsidP="00EF5BA2">
            <w:pPr>
              <w:tabs>
                <w:tab w:val="left" w:pos="2289"/>
              </w:tabs>
              <w:ind w:right="-123"/>
              <w:jc w:val="center"/>
              <w:rPr>
                <w:sz w:val="22"/>
                <w:szCs w:val="22"/>
              </w:rPr>
            </w:pPr>
            <w:bookmarkStart w:id="21" w:name="В001_ГолНД"/>
            <w:r w:rsidRPr="00A72E0B">
              <w:rPr>
                <w:sz w:val="22"/>
                <w:szCs w:val="22"/>
              </w:rPr>
              <w:t>0</w:t>
            </w:r>
            <w:bookmarkEnd w:id="21"/>
          </w:p>
        </w:tc>
      </w:tr>
    </w:tbl>
    <w:p w:rsidR="00EE6F2C" w:rsidRPr="00A72E0B" w:rsidRDefault="00EE6F2C" w:rsidP="00A72E0B">
      <w:pPr>
        <w:pStyle w:val="aa"/>
        <w:rPr>
          <w:sz w:val="22"/>
          <w:szCs w:val="22"/>
        </w:rPr>
      </w:pPr>
    </w:p>
    <w:p w:rsidR="007950CB" w:rsidRDefault="00A72E0B" w:rsidP="00A72E0B">
      <w:pPr>
        <w:pStyle w:val="aa"/>
        <w:jc w:val="both"/>
        <w:rPr>
          <w:b/>
          <w:sz w:val="22"/>
          <w:szCs w:val="22"/>
        </w:rPr>
      </w:pPr>
      <w:r w:rsidRPr="00A72E0B">
        <w:rPr>
          <w:b/>
          <w:sz w:val="22"/>
          <w:szCs w:val="22"/>
        </w:rPr>
        <w:t xml:space="preserve">На основании итогов голосования по данному вопросу </w:t>
      </w:r>
      <w:bookmarkStart w:id="22" w:name="В001_РешТекстФ"/>
      <w:r w:rsidR="00EE6F2C" w:rsidRPr="00A72E0B">
        <w:rPr>
          <w:b/>
          <w:sz w:val="22"/>
          <w:szCs w:val="22"/>
        </w:rPr>
        <w:t>ПРИНЯТО</w:t>
      </w:r>
      <w:bookmarkEnd w:id="22"/>
      <w:r w:rsidR="000058B9">
        <w:rPr>
          <w:b/>
          <w:sz w:val="22"/>
          <w:szCs w:val="22"/>
        </w:rPr>
        <w:t xml:space="preserve"> </w:t>
      </w:r>
      <w:r w:rsidR="000058B9" w:rsidRPr="00A72E0B">
        <w:rPr>
          <w:b/>
          <w:sz w:val="22"/>
          <w:szCs w:val="22"/>
        </w:rPr>
        <w:t>решение</w:t>
      </w:r>
      <w:r w:rsidR="000058B9">
        <w:rPr>
          <w:b/>
          <w:sz w:val="22"/>
          <w:szCs w:val="22"/>
        </w:rPr>
        <w:t xml:space="preserve">: </w:t>
      </w:r>
      <w:r w:rsidR="00BE3938">
        <w:rPr>
          <w:sz w:val="22"/>
          <w:szCs w:val="22"/>
        </w:rPr>
        <w:t>Утвердить годовой отчет АО «</w:t>
      </w:r>
      <w:proofErr w:type="spellStart"/>
      <w:r w:rsidR="00BE3938">
        <w:rPr>
          <w:sz w:val="22"/>
          <w:szCs w:val="22"/>
        </w:rPr>
        <w:t>Салаватстекло</w:t>
      </w:r>
      <w:proofErr w:type="spellEnd"/>
      <w:r w:rsidR="00BE3938">
        <w:rPr>
          <w:sz w:val="22"/>
          <w:szCs w:val="22"/>
        </w:rPr>
        <w:t>» за 2019г, годовую бухгалтерскую (финансовую) отчетность за 2019г. (в том числе отчет о финансовых результатах  Общества)</w:t>
      </w:r>
      <w:r w:rsidR="00EE6F2C" w:rsidRPr="00A72E0B">
        <w:rPr>
          <w:b/>
          <w:sz w:val="22"/>
          <w:szCs w:val="22"/>
        </w:rPr>
        <w:t>.</w:t>
      </w:r>
    </w:p>
    <w:p w:rsidR="001178BC" w:rsidRPr="00A72E0B" w:rsidRDefault="001178BC" w:rsidP="00A72E0B">
      <w:pPr>
        <w:pStyle w:val="aa"/>
        <w:jc w:val="both"/>
        <w:rPr>
          <w:b/>
          <w:sz w:val="22"/>
          <w:szCs w:val="22"/>
        </w:rPr>
      </w:pPr>
    </w:p>
    <w:p w:rsidR="00F40AA1" w:rsidRPr="00F40AA1" w:rsidRDefault="00F40AA1" w:rsidP="00F40AA1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Вопрос № 2</w:t>
      </w:r>
      <w:r w:rsidRPr="006015BC">
        <w:rPr>
          <w:b/>
          <w:bCs/>
          <w:sz w:val="22"/>
          <w:szCs w:val="22"/>
        </w:rPr>
        <w:t xml:space="preserve">.   </w:t>
      </w:r>
      <w:r w:rsidRPr="004E3776">
        <w:rPr>
          <w:sz w:val="22"/>
          <w:szCs w:val="22"/>
        </w:rPr>
        <w:t>«</w:t>
      </w:r>
      <w:r w:rsidRPr="00F40AA1">
        <w:rPr>
          <w:b/>
          <w:sz w:val="22"/>
          <w:szCs w:val="22"/>
        </w:rPr>
        <w:t>Распределение прибыли Общества за 2019год, в том числе выплата (объявление) дивидендов акционерам»</w:t>
      </w:r>
    </w:p>
    <w:p w:rsidR="001178BC" w:rsidRPr="00F40AA1" w:rsidRDefault="001178BC" w:rsidP="00A72E0B">
      <w:pPr>
        <w:jc w:val="center"/>
        <w:rPr>
          <w:b/>
          <w:bCs/>
          <w:sz w:val="22"/>
          <w:szCs w:val="22"/>
        </w:rPr>
      </w:pPr>
    </w:p>
    <w:p w:rsidR="004A1A9B" w:rsidRDefault="00A72E0B" w:rsidP="00A72E0B">
      <w:pPr>
        <w:jc w:val="center"/>
        <w:rPr>
          <w:b/>
          <w:sz w:val="22"/>
          <w:szCs w:val="22"/>
        </w:rPr>
      </w:pPr>
      <w:r w:rsidRPr="00A72E0B">
        <w:rPr>
          <w:b/>
          <w:bCs/>
          <w:sz w:val="22"/>
          <w:szCs w:val="22"/>
        </w:rPr>
        <w:t xml:space="preserve">Итоги </w:t>
      </w:r>
      <w:r>
        <w:rPr>
          <w:b/>
          <w:bCs/>
          <w:sz w:val="22"/>
          <w:szCs w:val="22"/>
        </w:rPr>
        <w:t>регистрации лиц, имевш</w:t>
      </w:r>
      <w:r w:rsidR="005867D8">
        <w:rPr>
          <w:b/>
          <w:bCs/>
          <w:sz w:val="22"/>
          <w:szCs w:val="22"/>
        </w:rPr>
        <w:t>их право на участие в Собрании,</w:t>
      </w:r>
      <w:r w:rsidR="005867D8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и итоги</w:t>
      </w:r>
      <w:r w:rsidRPr="00A72E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голосования по вопросу п</w:t>
      </w:r>
      <w:r w:rsidRPr="00A72E0B">
        <w:rPr>
          <w:b/>
          <w:bCs/>
          <w:sz w:val="22"/>
          <w:szCs w:val="22"/>
        </w:rPr>
        <w:t xml:space="preserve">овестки </w:t>
      </w:r>
      <w:r w:rsidRPr="009B086A">
        <w:rPr>
          <w:b/>
          <w:bCs/>
          <w:sz w:val="22"/>
          <w:szCs w:val="22"/>
        </w:rPr>
        <w:t xml:space="preserve">дня </w:t>
      </w:r>
      <w:r w:rsidR="004A1A9B" w:rsidRPr="009B086A">
        <w:rPr>
          <w:b/>
          <w:sz w:val="22"/>
          <w:szCs w:val="22"/>
        </w:rPr>
        <w:t xml:space="preserve">№ </w:t>
      </w:r>
      <w:r w:rsidR="00352703" w:rsidRPr="009B086A">
        <w:rPr>
          <w:b/>
          <w:sz w:val="22"/>
          <w:szCs w:val="22"/>
        </w:rPr>
        <w:t>2</w:t>
      </w:r>
      <w:r w:rsidR="0024498E">
        <w:rPr>
          <w:b/>
          <w:sz w:val="22"/>
          <w:szCs w:val="22"/>
        </w:rPr>
        <w:t xml:space="preserve">.1 </w:t>
      </w:r>
      <w:r w:rsidR="001B3073">
        <w:rPr>
          <w:b/>
          <w:sz w:val="22"/>
          <w:szCs w:val="22"/>
        </w:rPr>
        <w:t xml:space="preserve"> </w:t>
      </w:r>
    </w:p>
    <w:p w:rsidR="0024498E" w:rsidRPr="009B086A" w:rsidRDefault="0024498E" w:rsidP="00A72E0B">
      <w:pPr>
        <w:jc w:val="center"/>
        <w:rPr>
          <w:b/>
          <w:sz w:val="22"/>
          <w:szCs w:val="22"/>
        </w:rPr>
      </w:pPr>
      <w:r w:rsidRPr="00F40AA1">
        <w:rPr>
          <w:b/>
          <w:sz w:val="22"/>
          <w:szCs w:val="22"/>
        </w:rPr>
        <w:t>Распределение прибыли Общества за 2019год, в том числе выплата (объявление) дивидендов акционерам</w:t>
      </w:r>
    </w:p>
    <w:p w:rsidR="001F7C1D" w:rsidRPr="00A72E0B" w:rsidRDefault="001F7C1D" w:rsidP="00A72E0B">
      <w:pPr>
        <w:pStyle w:val="aa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3"/>
        <w:gridCol w:w="3689"/>
      </w:tblGrid>
      <w:tr w:rsidR="00580A0E" w:rsidRPr="00A72E0B" w:rsidTr="00A72E0B">
        <w:tc>
          <w:tcPr>
            <w:tcW w:w="3167" w:type="pct"/>
          </w:tcPr>
          <w:p w:rsidR="00580A0E" w:rsidRPr="00A72E0B" w:rsidRDefault="00580A0E" w:rsidP="00580A0E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</w:t>
            </w:r>
            <w:r>
              <w:rPr>
                <w:sz w:val="22"/>
                <w:szCs w:val="22"/>
              </w:rPr>
              <w:t xml:space="preserve"> по данному вопросу повестки дня общего собрания</w:t>
            </w:r>
          </w:p>
        </w:tc>
        <w:tc>
          <w:tcPr>
            <w:tcW w:w="1833" w:type="pct"/>
          </w:tcPr>
          <w:p w:rsidR="00580A0E" w:rsidRPr="001178BC" w:rsidRDefault="00580A0E" w:rsidP="00580A0E">
            <w:pPr>
              <w:pStyle w:val="aa"/>
              <w:jc w:val="center"/>
              <w:rPr>
                <w:sz w:val="22"/>
                <w:szCs w:val="22"/>
              </w:rPr>
            </w:pPr>
            <w:bookmarkStart w:id="23" w:name="В002_001_ГолВсегоСписок"/>
            <w:r w:rsidRPr="001178BC">
              <w:rPr>
                <w:sz w:val="22"/>
                <w:szCs w:val="22"/>
              </w:rPr>
              <w:t>4 976 829.3</w:t>
            </w:r>
            <w:bookmarkEnd w:id="23"/>
          </w:p>
        </w:tc>
      </w:tr>
      <w:tr w:rsidR="00580A0E" w:rsidRPr="00A72E0B" w:rsidTr="00A72E0B">
        <w:tc>
          <w:tcPr>
            <w:tcW w:w="3167" w:type="pct"/>
          </w:tcPr>
          <w:p w:rsidR="00580A0E" w:rsidRPr="00A72E0B" w:rsidRDefault="00580A0E" w:rsidP="00580A0E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голосов, приходившихся </w:t>
            </w:r>
            <w:r w:rsidRPr="00A72E0B">
              <w:rPr>
                <w:sz w:val="22"/>
                <w:szCs w:val="22"/>
              </w:rPr>
              <w:t xml:space="preserve">на голосующие акции </w:t>
            </w:r>
            <w:r>
              <w:rPr>
                <w:sz w:val="22"/>
                <w:szCs w:val="22"/>
              </w:rPr>
              <w:t>О</w:t>
            </w:r>
            <w:r w:rsidRPr="00A72E0B">
              <w:rPr>
                <w:sz w:val="22"/>
                <w:szCs w:val="22"/>
              </w:rPr>
              <w:t>бщества</w:t>
            </w:r>
            <w:r>
              <w:rPr>
                <w:sz w:val="22"/>
                <w:szCs w:val="22"/>
              </w:rPr>
              <w:t xml:space="preserve"> по данному вопросу повестки дня</w:t>
            </w:r>
            <w:r w:rsidRPr="00A72E0B">
              <w:rPr>
                <w:sz w:val="22"/>
                <w:szCs w:val="22"/>
              </w:rPr>
              <w:t xml:space="preserve">, определенное с учетом положений пункта 4.24 </w:t>
            </w:r>
            <w:r>
              <w:rPr>
                <w:sz w:val="22"/>
                <w:szCs w:val="22"/>
              </w:rPr>
              <w:t>«</w:t>
            </w:r>
            <w:r w:rsidRPr="00A72E0B">
              <w:rPr>
                <w:sz w:val="22"/>
                <w:szCs w:val="22"/>
              </w:rPr>
              <w:t xml:space="preserve">Положения </w:t>
            </w:r>
            <w:r>
              <w:rPr>
                <w:sz w:val="22"/>
                <w:szCs w:val="22"/>
              </w:rPr>
              <w:t>о</w:t>
            </w:r>
            <w:r w:rsidRPr="00A72E0B">
              <w:rPr>
                <w:sz w:val="22"/>
                <w:szCs w:val="22"/>
              </w:rPr>
              <w:t>б общих собраниях акционеров» № 660-П от 16.11.2018 г.</w:t>
            </w:r>
          </w:p>
        </w:tc>
        <w:tc>
          <w:tcPr>
            <w:tcW w:w="1833" w:type="pct"/>
          </w:tcPr>
          <w:p w:rsidR="00580A0E" w:rsidRPr="001178BC" w:rsidRDefault="00580A0E" w:rsidP="00580A0E">
            <w:pPr>
              <w:pStyle w:val="aa"/>
              <w:jc w:val="center"/>
              <w:rPr>
                <w:sz w:val="22"/>
                <w:szCs w:val="22"/>
              </w:rPr>
            </w:pPr>
            <w:bookmarkStart w:id="24" w:name="В002_001_ГолВсегоКворум"/>
            <w:r w:rsidRPr="001178BC">
              <w:rPr>
                <w:sz w:val="22"/>
                <w:szCs w:val="22"/>
              </w:rPr>
              <w:t>4 976 829.3</w:t>
            </w:r>
            <w:bookmarkEnd w:id="24"/>
          </w:p>
        </w:tc>
      </w:tr>
      <w:tr w:rsidR="00580A0E" w:rsidRPr="00A72E0B" w:rsidTr="00A72E0B">
        <w:tc>
          <w:tcPr>
            <w:tcW w:w="3167" w:type="pct"/>
          </w:tcPr>
          <w:p w:rsidR="00580A0E" w:rsidRPr="00A72E0B" w:rsidRDefault="00580A0E" w:rsidP="00580A0E">
            <w:pPr>
              <w:pStyle w:val="aa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833" w:type="pct"/>
            <w:vAlign w:val="center"/>
          </w:tcPr>
          <w:p w:rsidR="00580A0E" w:rsidRPr="001178BC" w:rsidRDefault="00580A0E" w:rsidP="00580A0E">
            <w:pPr>
              <w:pStyle w:val="aa"/>
              <w:jc w:val="center"/>
              <w:rPr>
                <w:sz w:val="22"/>
                <w:szCs w:val="22"/>
              </w:rPr>
            </w:pPr>
            <w:bookmarkStart w:id="25" w:name="В002_001_ГолЗарегУчит"/>
            <w:r w:rsidRPr="001178BC">
              <w:rPr>
                <w:sz w:val="22"/>
                <w:szCs w:val="22"/>
              </w:rPr>
              <w:t>4 811 527.3</w:t>
            </w:r>
            <w:bookmarkEnd w:id="25"/>
          </w:p>
        </w:tc>
      </w:tr>
      <w:tr w:rsidR="00A72E0B" w:rsidRPr="00A72E0B" w:rsidTr="00A72E0B">
        <w:tc>
          <w:tcPr>
            <w:tcW w:w="3167" w:type="pct"/>
          </w:tcPr>
          <w:p w:rsidR="00A72E0B" w:rsidRPr="00A72E0B" w:rsidRDefault="00A72E0B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iCs/>
                <w:sz w:val="22"/>
                <w:szCs w:val="22"/>
              </w:rPr>
              <w:t>Кворум</w:t>
            </w:r>
            <w:proofErr w:type="gramStart"/>
            <w:r w:rsidRPr="00A72E0B">
              <w:rPr>
                <w:i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833" w:type="pct"/>
            <w:vAlign w:val="center"/>
          </w:tcPr>
          <w:p w:rsidR="00A72E0B" w:rsidRPr="001178BC" w:rsidRDefault="00A72E0B" w:rsidP="001055DF">
            <w:pPr>
              <w:pStyle w:val="aa"/>
              <w:jc w:val="center"/>
              <w:rPr>
                <w:sz w:val="22"/>
                <w:szCs w:val="22"/>
              </w:rPr>
            </w:pPr>
            <w:bookmarkStart w:id="26" w:name="В002_001_ПроцГолЗарег"/>
            <w:r w:rsidRPr="001178BC">
              <w:rPr>
                <w:sz w:val="22"/>
                <w:szCs w:val="22"/>
              </w:rPr>
              <w:t>96.6786</w:t>
            </w:r>
            <w:bookmarkEnd w:id="26"/>
          </w:p>
        </w:tc>
      </w:tr>
    </w:tbl>
    <w:p w:rsidR="00A72E0B" w:rsidRDefault="00A72E0B" w:rsidP="00A72E0B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62"/>
      </w:tblGrid>
      <w:tr w:rsidR="009B086A" w:rsidRPr="00A72E0B" w:rsidTr="009B086A">
        <w:tc>
          <w:tcPr>
            <w:tcW w:w="5000" w:type="pct"/>
          </w:tcPr>
          <w:p w:rsidR="009B086A" w:rsidRPr="001178BC" w:rsidRDefault="009B086A" w:rsidP="00A40C41">
            <w:pPr>
              <w:pStyle w:val="aa"/>
              <w:rPr>
                <w:sz w:val="22"/>
                <w:szCs w:val="22"/>
              </w:rPr>
            </w:pPr>
            <w:r w:rsidRPr="00ED4BA8">
              <w:rPr>
                <w:iCs/>
                <w:sz w:val="22"/>
                <w:szCs w:val="22"/>
              </w:rPr>
              <w:t>Кворум по данному вопросу</w:t>
            </w:r>
            <w:r w:rsidRPr="009B086A">
              <w:rPr>
                <w:b/>
                <w:iCs/>
                <w:sz w:val="22"/>
                <w:szCs w:val="22"/>
              </w:rPr>
              <w:t xml:space="preserve"> </w:t>
            </w:r>
            <w:bookmarkStart w:id="27" w:name="В002_001_КворумТекстФ"/>
            <w:r w:rsidRPr="009B086A">
              <w:rPr>
                <w:b/>
                <w:iCs/>
                <w:sz w:val="22"/>
                <w:szCs w:val="22"/>
              </w:rPr>
              <w:t>ИМЕЛСЯ</w:t>
            </w:r>
            <w:bookmarkEnd w:id="27"/>
            <w:r w:rsidRPr="009B086A">
              <w:rPr>
                <w:b/>
                <w:iCs/>
                <w:sz w:val="22"/>
                <w:szCs w:val="22"/>
              </w:rPr>
              <w:t>.</w:t>
            </w:r>
            <w:r w:rsidRPr="009B086A">
              <w:rPr>
                <w:iCs/>
                <w:sz w:val="22"/>
                <w:szCs w:val="22"/>
              </w:rPr>
              <w:t xml:space="preserve"> </w:t>
            </w:r>
            <w:bookmarkStart w:id="28" w:name="В002_001__Обрам_ВырезкаНетКвор"/>
            <w:r>
              <w:rPr>
                <w:iCs/>
                <w:sz w:val="22"/>
                <w:szCs w:val="22"/>
              </w:rPr>
              <w:t>Голосование проводилось бюллетенями</w:t>
            </w:r>
            <w:r w:rsidR="000058B9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 xml:space="preserve"> </w:t>
            </w:r>
            <w:bookmarkEnd w:id="28"/>
          </w:p>
        </w:tc>
      </w:tr>
    </w:tbl>
    <w:p w:rsidR="009B086A" w:rsidRDefault="009B086A" w:rsidP="00A72E0B">
      <w:pPr>
        <w:jc w:val="both"/>
        <w:rPr>
          <w:sz w:val="22"/>
          <w:szCs w:val="22"/>
        </w:rPr>
      </w:pPr>
    </w:p>
    <w:p w:rsidR="003B7414" w:rsidRDefault="009B086A" w:rsidP="004E37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голосовании по вопросу № </w:t>
      </w:r>
      <w:r w:rsidR="00CA7456">
        <w:rPr>
          <w:sz w:val="22"/>
          <w:szCs w:val="22"/>
        </w:rPr>
        <w:t>2</w:t>
      </w:r>
      <w:r w:rsidR="004E3776">
        <w:rPr>
          <w:sz w:val="22"/>
          <w:szCs w:val="22"/>
        </w:rPr>
        <w:t xml:space="preserve"> </w:t>
      </w:r>
      <w:r>
        <w:rPr>
          <w:sz w:val="22"/>
          <w:szCs w:val="22"/>
        </w:rPr>
        <w:t>повестки дня Собрания с формулировкой решения: «</w:t>
      </w:r>
      <w:r w:rsidR="000058B9">
        <w:rPr>
          <w:sz w:val="22"/>
          <w:szCs w:val="22"/>
        </w:rPr>
        <w:t xml:space="preserve">2.1. </w:t>
      </w:r>
      <w:r>
        <w:rPr>
          <w:sz w:val="22"/>
          <w:szCs w:val="22"/>
        </w:rPr>
        <w:t>Утвердить распределение  чистой прибыли Общества за 2019г.» голоса распределились следующим образом</w:t>
      </w:r>
      <w:r w:rsidR="00FA43D4">
        <w:rPr>
          <w:sz w:val="22"/>
          <w:szCs w:val="22"/>
        </w:rPr>
        <w:t>.</w:t>
      </w:r>
    </w:p>
    <w:tbl>
      <w:tblPr>
        <w:tblW w:w="5005" w:type="pct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48"/>
        <w:gridCol w:w="1978"/>
        <w:gridCol w:w="1108"/>
        <w:gridCol w:w="938"/>
        <w:gridCol w:w="1373"/>
        <w:gridCol w:w="936"/>
        <w:gridCol w:w="740"/>
        <w:gridCol w:w="822"/>
        <w:gridCol w:w="740"/>
        <w:gridCol w:w="738"/>
      </w:tblGrid>
      <w:tr w:rsidR="00C01876" w:rsidRPr="00A72E0B" w:rsidTr="00C01876">
        <w:trPr>
          <w:cantSplit/>
          <w:trHeight w:val="490"/>
          <w:tblHeader/>
        </w:trPr>
        <w:tc>
          <w:tcPr>
            <w:tcW w:w="324" w:type="pct"/>
            <w:tcMar>
              <w:left w:w="57" w:type="dxa"/>
              <w:right w:w="57" w:type="dxa"/>
            </w:tcMar>
            <w:vAlign w:val="center"/>
          </w:tcPr>
          <w:p w:rsidR="002134AF" w:rsidRPr="00A72E0B" w:rsidRDefault="002134AF" w:rsidP="00A72E0B">
            <w:pPr>
              <w:keepNext/>
              <w:jc w:val="center"/>
              <w:rPr>
                <w:sz w:val="22"/>
                <w:szCs w:val="22"/>
              </w:rPr>
            </w:pPr>
            <w:bookmarkStart w:id="29" w:name="Таблица_Канд_002_001"/>
            <w:bookmarkEnd w:id="29"/>
            <w:r w:rsidRPr="00A72E0B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987" w:type="pct"/>
            <w:tcMar>
              <w:left w:w="57" w:type="dxa"/>
              <w:right w:w="57" w:type="dxa"/>
            </w:tcMar>
            <w:vAlign w:val="center"/>
          </w:tcPr>
          <w:p w:rsidR="002134AF" w:rsidRPr="00A72E0B" w:rsidRDefault="002134AF" w:rsidP="00A72E0B">
            <w:pPr>
              <w:jc w:val="center"/>
              <w:rPr>
                <w:b/>
                <w:bCs/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ФИО кандидата</w:t>
            </w:r>
          </w:p>
        </w:tc>
        <w:tc>
          <w:tcPr>
            <w:tcW w:w="1021" w:type="pct"/>
            <w:gridSpan w:val="2"/>
          </w:tcPr>
          <w:p w:rsidR="002134AF" w:rsidRDefault="002134AF" w:rsidP="00A72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1152" w:type="pct"/>
            <w:gridSpan w:val="2"/>
          </w:tcPr>
          <w:p w:rsidR="002134AF" w:rsidRPr="00A72E0B" w:rsidRDefault="002134AF" w:rsidP="00A72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779" w:type="pct"/>
            <w:gridSpan w:val="2"/>
          </w:tcPr>
          <w:p w:rsidR="002134AF" w:rsidRPr="00A72E0B" w:rsidRDefault="002134AF" w:rsidP="00A72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ВОЗДЕРЖ.</w:t>
            </w:r>
          </w:p>
        </w:tc>
        <w:tc>
          <w:tcPr>
            <w:tcW w:w="736" w:type="pct"/>
            <w:gridSpan w:val="2"/>
          </w:tcPr>
          <w:p w:rsidR="002134AF" w:rsidRPr="00FA43D4" w:rsidRDefault="002134AF" w:rsidP="00A72E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НЕДЕЙСТ.</w:t>
            </w:r>
          </w:p>
        </w:tc>
      </w:tr>
      <w:tr w:rsidR="00C01876" w:rsidRPr="00A72E0B" w:rsidTr="00C01876">
        <w:trPr>
          <w:cantSplit/>
          <w:trHeight w:val="250"/>
        </w:trPr>
        <w:tc>
          <w:tcPr>
            <w:tcW w:w="324" w:type="pct"/>
            <w:tcMar>
              <w:left w:w="57" w:type="dxa"/>
              <w:right w:w="57" w:type="dxa"/>
            </w:tcMar>
          </w:tcPr>
          <w:p w:rsidR="002134AF" w:rsidRPr="007E25A1" w:rsidRDefault="007E25A1" w:rsidP="007E25A1">
            <w:pPr>
              <w:tabs>
                <w:tab w:val="left" w:pos="142"/>
              </w:tabs>
              <w:ind w:left="-26"/>
              <w:jc w:val="center"/>
            </w:pPr>
            <w:r w:rsidRPr="007E25A1">
              <w:t>2.1.1.</w:t>
            </w:r>
          </w:p>
        </w:tc>
        <w:tc>
          <w:tcPr>
            <w:tcW w:w="987" w:type="pct"/>
            <w:tcMar>
              <w:left w:w="57" w:type="dxa"/>
              <w:right w:w="57" w:type="dxa"/>
            </w:tcMar>
          </w:tcPr>
          <w:p w:rsidR="002134AF" w:rsidRPr="00C01876" w:rsidRDefault="002134AF" w:rsidP="00A72E0B">
            <w:pPr>
              <w:rPr>
                <w:sz w:val="18"/>
                <w:szCs w:val="18"/>
              </w:rPr>
            </w:pPr>
            <w:r w:rsidRPr="00C01876">
              <w:rPr>
                <w:sz w:val="18"/>
                <w:szCs w:val="18"/>
              </w:rPr>
              <w:t xml:space="preserve">Утвердить </w:t>
            </w:r>
            <w:proofErr w:type="spellStart"/>
            <w:proofErr w:type="gramStart"/>
            <w:r w:rsidRPr="00C01876">
              <w:rPr>
                <w:sz w:val="18"/>
                <w:szCs w:val="18"/>
              </w:rPr>
              <w:t>распреде</w:t>
            </w:r>
            <w:r w:rsidR="00C01876">
              <w:rPr>
                <w:sz w:val="18"/>
                <w:szCs w:val="18"/>
              </w:rPr>
              <w:t>-</w:t>
            </w:r>
            <w:r w:rsidRPr="00C01876">
              <w:rPr>
                <w:sz w:val="18"/>
                <w:szCs w:val="18"/>
              </w:rPr>
              <w:t>ление</w:t>
            </w:r>
            <w:proofErr w:type="spellEnd"/>
            <w:proofErr w:type="gramEnd"/>
            <w:r w:rsidRPr="00C01876">
              <w:rPr>
                <w:sz w:val="18"/>
                <w:szCs w:val="18"/>
              </w:rPr>
              <w:t xml:space="preserve">  чистой прибыли Общества за 2019г., (в случае  ее </w:t>
            </w:r>
            <w:proofErr w:type="spellStart"/>
            <w:r w:rsidRPr="00C01876">
              <w:rPr>
                <w:sz w:val="18"/>
                <w:szCs w:val="18"/>
              </w:rPr>
              <w:t>недостаточ</w:t>
            </w:r>
            <w:r w:rsidR="00C01876">
              <w:rPr>
                <w:sz w:val="18"/>
                <w:szCs w:val="18"/>
              </w:rPr>
              <w:t>-</w:t>
            </w:r>
            <w:r w:rsidRPr="00C01876">
              <w:rPr>
                <w:sz w:val="18"/>
                <w:szCs w:val="18"/>
              </w:rPr>
              <w:t>ности</w:t>
            </w:r>
            <w:proofErr w:type="spellEnd"/>
            <w:r w:rsidRPr="00C01876">
              <w:rPr>
                <w:sz w:val="18"/>
                <w:szCs w:val="18"/>
              </w:rPr>
              <w:t xml:space="preserve"> также и средства из нераспределенной прибыли прошлых лет)  в том числе выплату дивидендов по </w:t>
            </w:r>
            <w:proofErr w:type="spellStart"/>
            <w:r w:rsidRPr="00C01876">
              <w:rPr>
                <w:sz w:val="18"/>
                <w:szCs w:val="18"/>
              </w:rPr>
              <w:t>резуль</w:t>
            </w:r>
            <w:r w:rsidR="00C01876">
              <w:rPr>
                <w:sz w:val="18"/>
                <w:szCs w:val="18"/>
              </w:rPr>
              <w:t>-</w:t>
            </w:r>
            <w:r w:rsidRPr="00C01876">
              <w:rPr>
                <w:sz w:val="18"/>
                <w:szCs w:val="18"/>
              </w:rPr>
              <w:t>татам</w:t>
            </w:r>
            <w:proofErr w:type="spellEnd"/>
            <w:r w:rsidRPr="00C01876">
              <w:rPr>
                <w:sz w:val="18"/>
                <w:szCs w:val="18"/>
              </w:rPr>
              <w:t xml:space="preserve"> 2019года из расчета 100 руб. на 1 обыкновенную акцию номинальной </w:t>
            </w:r>
            <w:proofErr w:type="spellStart"/>
            <w:r w:rsidRPr="00C01876">
              <w:rPr>
                <w:sz w:val="18"/>
                <w:szCs w:val="18"/>
              </w:rPr>
              <w:t>стои</w:t>
            </w:r>
            <w:r w:rsidR="00C01876">
              <w:rPr>
                <w:sz w:val="18"/>
                <w:szCs w:val="18"/>
              </w:rPr>
              <w:t>-</w:t>
            </w:r>
            <w:r w:rsidRPr="00C01876">
              <w:rPr>
                <w:sz w:val="18"/>
                <w:szCs w:val="18"/>
              </w:rPr>
              <w:t>мостью</w:t>
            </w:r>
            <w:proofErr w:type="spellEnd"/>
            <w:r w:rsidRPr="00C01876">
              <w:rPr>
                <w:sz w:val="18"/>
                <w:szCs w:val="18"/>
              </w:rPr>
              <w:t xml:space="preserve"> 10 (Десять) рублей. Дивиденды выплачивать </w:t>
            </w:r>
            <w:proofErr w:type="spellStart"/>
            <w:proofErr w:type="gramStart"/>
            <w:r w:rsidRPr="00C01876">
              <w:rPr>
                <w:sz w:val="18"/>
                <w:szCs w:val="18"/>
              </w:rPr>
              <w:t>денеж</w:t>
            </w:r>
            <w:r w:rsidR="00C01876">
              <w:rPr>
                <w:sz w:val="18"/>
                <w:szCs w:val="18"/>
              </w:rPr>
              <w:t>-</w:t>
            </w:r>
            <w:r w:rsidRPr="00C01876">
              <w:rPr>
                <w:sz w:val="18"/>
                <w:szCs w:val="18"/>
              </w:rPr>
              <w:t>ными</w:t>
            </w:r>
            <w:proofErr w:type="spellEnd"/>
            <w:proofErr w:type="gramEnd"/>
            <w:r w:rsidRPr="00C01876">
              <w:rPr>
                <w:sz w:val="18"/>
                <w:szCs w:val="18"/>
              </w:rPr>
              <w:t xml:space="preserve"> средствами.</w:t>
            </w:r>
          </w:p>
        </w:tc>
        <w:tc>
          <w:tcPr>
            <w:tcW w:w="553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13 .1</w:t>
            </w:r>
          </w:p>
        </w:tc>
        <w:tc>
          <w:tcPr>
            <w:tcW w:w="468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0.0003</w:t>
            </w:r>
          </w:p>
        </w:tc>
        <w:tc>
          <w:tcPr>
            <w:tcW w:w="685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4 809 612</w:t>
            </w:r>
          </w:p>
        </w:tc>
        <w:tc>
          <w:tcPr>
            <w:tcW w:w="467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99.9602</w:t>
            </w:r>
          </w:p>
        </w:tc>
        <w:tc>
          <w:tcPr>
            <w:tcW w:w="369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10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0.0000</w:t>
            </w:r>
          </w:p>
        </w:tc>
        <w:tc>
          <w:tcPr>
            <w:tcW w:w="369" w:type="pct"/>
          </w:tcPr>
          <w:p w:rsidR="002134AF" w:rsidRPr="001178BC" w:rsidRDefault="002134AF" w:rsidP="00FA43D4">
            <w:pPr>
              <w:tabs>
                <w:tab w:val="left" w:pos="2289"/>
              </w:tabs>
              <w:ind w:right="-123"/>
              <w:jc w:val="center"/>
              <w:rPr>
                <w:sz w:val="22"/>
                <w:szCs w:val="22"/>
              </w:rPr>
            </w:pPr>
            <w:r w:rsidRPr="001178BC">
              <w:rPr>
                <w:sz w:val="22"/>
                <w:szCs w:val="22"/>
              </w:rPr>
              <w:t>162.4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2134AF" w:rsidRPr="001178BC" w:rsidRDefault="002134AF" w:rsidP="00A72E0B">
            <w:pPr>
              <w:jc w:val="center"/>
              <w:rPr>
                <w:sz w:val="22"/>
                <w:szCs w:val="22"/>
              </w:rPr>
            </w:pPr>
            <w:r w:rsidRPr="001178BC">
              <w:rPr>
                <w:sz w:val="22"/>
                <w:szCs w:val="22"/>
              </w:rPr>
              <w:t>0.0034</w:t>
            </w:r>
          </w:p>
        </w:tc>
      </w:tr>
      <w:tr w:rsidR="00C01876" w:rsidRPr="00A72E0B" w:rsidTr="00C01876">
        <w:trPr>
          <w:cantSplit/>
          <w:trHeight w:val="250"/>
        </w:trPr>
        <w:tc>
          <w:tcPr>
            <w:tcW w:w="324" w:type="pct"/>
            <w:tcMar>
              <w:left w:w="57" w:type="dxa"/>
              <w:right w:w="57" w:type="dxa"/>
            </w:tcMar>
          </w:tcPr>
          <w:p w:rsidR="002134AF" w:rsidRPr="007E25A1" w:rsidRDefault="007E25A1" w:rsidP="007E25A1">
            <w:pPr>
              <w:tabs>
                <w:tab w:val="left" w:pos="142"/>
              </w:tabs>
              <w:ind w:left="-26"/>
              <w:jc w:val="center"/>
            </w:pPr>
            <w:r>
              <w:t>2.1.2.</w:t>
            </w:r>
          </w:p>
        </w:tc>
        <w:tc>
          <w:tcPr>
            <w:tcW w:w="987" w:type="pct"/>
            <w:tcMar>
              <w:left w:w="57" w:type="dxa"/>
              <w:right w:w="57" w:type="dxa"/>
            </w:tcMar>
          </w:tcPr>
          <w:p w:rsidR="002134AF" w:rsidRPr="00C01876" w:rsidRDefault="00C01876" w:rsidP="00A72E0B">
            <w:pPr>
              <w:rPr>
                <w:sz w:val="18"/>
                <w:szCs w:val="18"/>
              </w:rPr>
            </w:pPr>
            <w:r w:rsidRPr="00C01876">
              <w:rPr>
                <w:sz w:val="18"/>
                <w:szCs w:val="18"/>
              </w:rPr>
              <w:t xml:space="preserve">Утвердить </w:t>
            </w:r>
            <w:proofErr w:type="spellStart"/>
            <w:proofErr w:type="gramStart"/>
            <w:r w:rsidRPr="00C01876">
              <w:rPr>
                <w:sz w:val="18"/>
                <w:szCs w:val="18"/>
              </w:rPr>
              <w:t>распреде</w:t>
            </w:r>
            <w:r>
              <w:rPr>
                <w:sz w:val="18"/>
                <w:szCs w:val="18"/>
              </w:rPr>
              <w:t>-</w:t>
            </w:r>
            <w:r w:rsidRPr="00C01876">
              <w:rPr>
                <w:sz w:val="18"/>
                <w:szCs w:val="18"/>
              </w:rPr>
              <w:t>ление</w:t>
            </w:r>
            <w:proofErr w:type="spellEnd"/>
            <w:proofErr w:type="gramEnd"/>
            <w:r w:rsidRPr="00C01876">
              <w:rPr>
                <w:sz w:val="18"/>
                <w:szCs w:val="18"/>
              </w:rPr>
              <w:t xml:space="preserve">  чистой прибыли Общества за 2019г., (в случае  ее </w:t>
            </w:r>
            <w:proofErr w:type="spellStart"/>
            <w:r w:rsidRPr="00C01876">
              <w:rPr>
                <w:sz w:val="18"/>
                <w:szCs w:val="18"/>
              </w:rPr>
              <w:t>недостаточ</w:t>
            </w:r>
            <w:r>
              <w:rPr>
                <w:sz w:val="18"/>
                <w:szCs w:val="18"/>
              </w:rPr>
              <w:t>-</w:t>
            </w:r>
            <w:r w:rsidRPr="00C01876">
              <w:rPr>
                <w:sz w:val="18"/>
                <w:szCs w:val="18"/>
              </w:rPr>
              <w:t>ности</w:t>
            </w:r>
            <w:proofErr w:type="spellEnd"/>
            <w:r w:rsidRPr="00C01876">
              <w:rPr>
                <w:sz w:val="18"/>
                <w:szCs w:val="18"/>
              </w:rPr>
              <w:t xml:space="preserve"> также и средства из нераспределенной прибыли прошлых лет)  в том числе выплату дивидендов по </w:t>
            </w:r>
            <w:proofErr w:type="spellStart"/>
            <w:r w:rsidRPr="00C01876">
              <w:rPr>
                <w:sz w:val="18"/>
                <w:szCs w:val="18"/>
              </w:rPr>
              <w:t>резуль</w:t>
            </w:r>
            <w:r>
              <w:rPr>
                <w:sz w:val="18"/>
                <w:szCs w:val="18"/>
              </w:rPr>
              <w:t>-</w:t>
            </w:r>
            <w:r w:rsidRPr="00C01876">
              <w:rPr>
                <w:sz w:val="18"/>
                <w:szCs w:val="18"/>
              </w:rPr>
              <w:t>татам</w:t>
            </w:r>
            <w:proofErr w:type="spellEnd"/>
            <w:r w:rsidRPr="00C01876">
              <w:rPr>
                <w:sz w:val="18"/>
                <w:szCs w:val="18"/>
              </w:rPr>
              <w:t xml:space="preserve"> 2019года из расчета 1</w:t>
            </w:r>
            <w:r>
              <w:rPr>
                <w:sz w:val="18"/>
                <w:szCs w:val="18"/>
              </w:rPr>
              <w:t>5</w:t>
            </w:r>
            <w:r w:rsidRPr="00C01876">
              <w:rPr>
                <w:sz w:val="18"/>
                <w:szCs w:val="18"/>
              </w:rPr>
              <w:t xml:space="preserve">0 руб. на 1 обыкновенную акцию номинальной </w:t>
            </w:r>
            <w:proofErr w:type="spellStart"/>
            <w:r w:rsidRPr="00C01876">
              <w:rPr>
                <w:sz w:val="18"/>
                <w:szCs w:val="18"/>
              </w:rPr>
              <w:t>стои</w:t>
            </w:r>
            <w:r>
              <w:rPr>
                <w:sz w:val="18"/>
                <w:szCs w:val="18"/>
              </w:rPr>
              <w:t>-</w:t>
            </w:r>
            <w:r w:rsidRPr="00C01876">
              <w:rPr>
                <w:sz w:val="18"/>
                <w:szCs w:val="18"/>
              </w:rPr>
              <w:t>мостью</w:t>
            </w:r>
            <w:proofErr w:type="spellEnd"/>
            <w:r w:rsidRPr="00C01876">
              <w:rPr>
                <w:sz w:val="18"/>
                <w:szCs w:val="18"/>
              </w:rPr>
              <w:t xml:space="preserve"> 10 (Десять) рублей. Дивиденды выплачивать </w:t>
            </w:r>
            <w:proofErr w:type="spellStart"/>
            <w:proofErr w:type="gramStart"/>
            <w:r w:rsidRPr="00C01876">
              <w:rPr>
                <w:sz w:val="18"/>
                <w:szCs w:val="18"/>
              </w:rPr>
              <w:t>денеж</w:t>
            </w:r>
            <w:r>
              <w:rPr>
                <w:sz w:val="18"/>
                <w:szCs w:val="18"/>
              </w:rPr>
              <w:t>-</w:t>
            </w:r>
            <w:r w:rsidRPr="00C01876">
              <w:rPr>
                <w:sz w:val="18"/>
                <w:szCs w:val="18"/>
              </w:rPr>
              <w:t>ными</w:t>
            </w:r>
            <w:proofErr w:type="spellEnd"/>
            <w:proofErr w:type="gramEnd"/>
            <w:r w:rsidRPr="00C01876">
              <w:rPr>
                <w:sz w:val="18"/>
                <w:szCs w:val="18"/>
              </w:rPr>
              <w:t xml:space="preserve"> средствами.</w:t>
            </w:r>
          </w:p>
        </w:tc>
        <w:tc>
          <w:tcPr>
            <w:tcW w:w="553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 xml:space="preserve">12 </w:t>
            </w:r>
          </w:p>
        </w:tc>
        <w:tc>
          <w:tcPr>
            <w:tcW w:w="468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0.0002</w:t>
            </w:r>
          </w:p>
        </w:tc>
        <w:tc>
          <w:tcPr>
            <w:tcW w:w="685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4 809 612</w:t>
            </w:r>
          </w:p>
        </w:tc>
        <w:tc>
          <w:tcPr>
            <w:tcW w:w="467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99.9602</w:t>
            </w:r>
          </w:p>
        </w:tc>
        <w:tc>
          <w:tcPr>
            <w:tcW w:w="369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10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0.0000</w:t>
            </w:r>
          </w:p>
        </w:tc>
        <w:tc>
          <w:tcPr>
            <w:tcW w:w="369" w:type="pct"/>
          </w:tcPr>
          <w:p w:rsidR="002134AF" w:rsidRPr="001178BC" w:rsidRDefault="002134AF" w:rsidP="00FA43D4">
            <w:pPr>
              <w:tabs>
                <w:tab w:val="left" w:pos="2289"/>
              </w:tabs>
              <w:ind w:right="-123"/>
              <w:jc w:val="center"/>
              <w:rPr>
                <w:sz w:val="22"/>
                <w:szCs w:val="22"/>
              </w:rPr>
            </w:pPr>
            <w:r w:rsidRPr="001178BC">
              <w:rPr>
                <w:sz w:val="22"/>
                <w:szCs w:val="22"/>
              </w:rPr>
              <w:t>150.4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2134AF" w:rsidRPr="001178BC" w:rsidRDefault="002134AF" w:rsidP="00A72E0B">
            <w:pPr>
              <w:jc w:val="center"/>
              <w:rPr>
                <w:sz w:val="22"/>
                <w:szCs w:val="22"/>
              </w:rPr>
            </w:pPr>
            <w:r w:rsidRPr="001178BC">
              <w:rPr>
                <w:sz w:val="22"/>
                <w:szCs w:val="22"/>
              </w:rPr>
              <w:t>0.0031</w:t>
            </w:r>
          </w:p>
        </w:tc>
      </w:tr>
      <w:tr w:rsidR="00C01876" w:rsidRPr="00A72E0B" w:rsidTr="00C01876">
        <w:trPr>
          <w:cantSplit/>
          <w:trHeight w:val="250"/>
        </w:trPr>
        <w:tc>
          <w:tcPr>
            <w:tcW w:w="324" w:type="pct"/>
            <w:tcMar>
              <w:left w:w="57" w:type="dxa"/>
              <w:right w:w="57" w:type="dxa"/>
            </w:tcMar>
          </w:tcPr>
          <w:p w:rsidR="002134AF" w:rsidRPr="007E25A1" w:rsidRDefault="007E25A1" w:rsidP="007E25A1">
            <w:pPr>
              <w:tabs>
                <w:tab w:val="left" w:pos="142"/>
              </w:tabs>
              <w:ind w:left="-26"/>
              <w:jc w:val="center"/>
            </w:pPr>
            <w:r>
              <w:t>2.1.3.</w:t>
            </w:r>
          </w:p>
        </w:tc>
        <w:tc>
          <w:tcPr>
            <w:tcW w:w="987" w:type="pct"/>
            <w:tcMar>
              <w:left w:w="57" w:type="dxa"/>
              <w:right w:w="57" w:type="dxa"/>
            </w:tcMar>
          </w:tcPr>
          <w:p w:rsidR="002134AF" w:rsidRPr="00C01876" w:rsidRDefault="00C01876" w:rsidP="00A72E0B">
            <w:pPr>
              <w:rPr>
                <w:sz w:val="18"/>
                <w:szCs w:val="18"/>
              </w:rPr>
            </w:pPr>
            <w:r w:rsidRPr="00C01876">
              <w:rPr>
                <w:sz w:val="18"/>
                <w:szCs w:val="18"/>
              </w:rPr>
              <w:t xml:space="preserve">Утвердить </w:t>
            </w:r>
            <w:proofErr w:type="spellStart"/>
            <w:proofErr w:type="gramStart"/>
            <w:r w:rsidRPr="00C01876">
              <w:rPr>
                <w:sz w:val="18"/>
                <w:szCs w:val="18"/>
              </w:rPr>
              <w:t>распреде</w:t>
            </w:r>
            <w:r>
              <w:rPr>
                <w:sz w:val="18"/>
                <w:szCs w:val="18"/>
              </w:rPr>
              <w:t>-</w:t>
            </w:r>
            <w:r w:rsidRPr="00C01876">
              <w:rPr>
                <w:sz w:val="18"/>
                <w:szCs w:val="18"/>
              </w:rPr>
              <w:t>ление</w:t>
            </w:r>
            <w:proofErr w:type="spellEnd"/>
            <w:proofErr w:type="gramEnd"/>
            <w:r w:rsidRPr="00C01876">
              <w:rPr>
                <w:sz w:val="18"/>
                <w:szCs w:val="18"/>
              </w:rPr>
              <w:t xml:space="preserve">  чистой прибыли Общества за 2019г., (в случае  ее </w:t>
            </w:r>
            <w:proofErr w:type="spellStart"/>
            <w:r w:rsidRPr="00C01876">
              <w:rPr>
                <w:sz w:val="18"/>
                <w:szCs w:val="18"/>
              </w:rPr>
              <w:t>недостаточ</w:t>
            </w:r>
            <w:r>
              <w:rPr>
                <w:sz w:val="18"/>
                <w:szCs w:val="18"/>
              </w:rPr>
              <w:t>-</w:t>
            </w:r>
            <w:r w:rsidRPr="00C01876">
              <w:rPr>
                <w:sz w:val="18"/>
                <w:szCs w:val="18"/>
              </w:rPr>
              <w:t>ности</w:t>
            </w:r>
            <w:proofErr w:type="spellEnd"/>
            <w:r w:rsidRPr="00C01876">
              <w:rPr>
                <w:sz w:val="18"/>
                <w:szCs w:val="18"/>
              </w:rPr>
              <w:t xml:space="preserve"> также и средства из нераспределенной прибыли прошлых лет)  в том числе выплату дивидендов по </w:t>
            </w:r>
            <w:proofErr w:type="spellStart"/>
            <w:r w:rsidRPr="00C01876">
              <w:rPr>
                <w:sz w:val="18"/>
                <w:szCs w:val="18"/>
              </w:rPr>
              <w:t>резуль</w:t>
            </w:r>
            <w:r>
              <w:rPr>
                <w:sz w:val="18"/>
                <w:szCs w:val="18"/>
              </w:rPr>
              <w:t>-</w:t>
            </w:r>
            <w:r w:rsidRPr="00C01876">
              <w:rPr>
                <w:sz w:val="18"/>
                <w:szCs w:val="18"/>
              </w:rPr>
              <w:t>татам</w:t>
            </w:r>
            <w:proofErr w:type="spellEnd"/>
            <w:r w:rsidRPr="00C01876">
              <w:rPr>
                <w:sz w:val="18"/>
                <w:szCs w:val="18"/>
              </w:rPr>
              <w:t xml:space="preserve"> 2019года из расчета </w:t>
            </w:r>
            <w:r>
              <w:rPr>
                <w:sz w:val="18"/>
                <w:szCs w:val="18"/>
              </w:rPr>
              <w:t>2</w:t>
            </w:r>
            <w:r w:rsidRPr="00C01876">
              <w:rPr>
                <w:sz w:val="18"/>
                <w:szCs w:val="18"/>
              </w:rPr>
              <w:t xml:space="preserve">00 руб. на 1 обыкновенную акцию номинальной </w:t>
            </w:r>
            <w:proofErr w:type="spellStart"/>
            <w:r w:rsidRPr="00C01876">
              <w:rPr>
                <w:sz w:val="18"/>
                <w:szCs w:val="18"/>
              </w:rPr>
              <w:t>стои</w:t>
            </w:r>
            <w:r>
              <w:rPr>
                <w:sz w:val="18"/>
                <w:szCs w:val="18"/>
              </w:rPr>
              <w:t>-</w:t>
            </w:r>
            <w:r w:rsidRPr="00C01876">
              <w:rPr>
                <w:sz w:val="18"/>
                <w:szCs w:val="18"/>
              </w:rPr>
              <w:t>мостью</w:t>
            </w:r>
            <w:proofErr w:type="spellEnd"/>
            <w:r w:rsidRPr="00C01876">
              <w:rPr>
                <w:sz w:val="18"/>
                <w:szCs w:val="18"/>
              </w:rPr>
              <w:t xml:space="preserve"> 10 (Десять) рублей. Дивиденды выплачивать </w:t>
            </w:r>
            <w:proofErr w:type="spellStart"/>
            <w:proofErr w:type="gramStart"/>
            <w:r w:rsidRPr="00C01876">
              <w:rPr>
                <w:sz w:val="18"/>
                <w:szCs w:val="18"/>
              </w:rPr>
              <w:t>денеж</w:t>
            </w:r>
            <w:r>
              <w:rPr>
                <w:sz w:val="18"/>
                <w:szCs w:val="18"/>
              </w:rPr>
              <w:t>-</w:t>
            </w:r>
            <w:r w:rsidRPr="00C01876">
              <w:rPr>
                <w:sz w:val="18"/>
                <w:szCs w:val="18"/>
              </w:rPr>
              <w:t>ными</w:t>
            </w:r>
            <w:proofErr w:type="spellEnd"/>
            <w:proofErr w:type="gramEnd"/>
            <w:r w:rsidRPr="00C01876">
              <w:rPr>
                <w:sz w:val="18"/>
                <w:szCs w:val="18"/>
              </w:rPr>
              <w:t xml:space="preserve"> средствами.</w:t>
            </w:r>
          </w:p>
        </w:tc>
        <w:tc>
          <w:tcPr>
            <w:tcW w:w="553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4 809 591 3/5</w:t>
            </w:r>
          </w:p>
        </w:tc>
        <w:tc>
          <w:tcPr>
            <w:tcW w:w="468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99.9598</w:t>
            </w:r>
          </w:p>
        </w:tc>
        <w:tc>
          <w:tcPr>
            <w:tcW w:w="685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34 .6</w:t>
            </w:r>
          </w:p>
        </w:tc>
        <w:tc>
          <w:tcPr>
            <w:tcW w:w="467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0.0007</w:t>
            </w:r>
          </w:p>
        </w:tc>
        <w:tc>
          <w:tcPr>
            <w:tcW w:w="369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10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0.0000</w:t>
            </w:r>
          </w:p>
        </w:tc>
        <w:tc>
          <w:tcPr>
            <w:tcW w:w="369" w:type="pct"/>
          </w:tcPr>
          <w:p w:rsidR="002134AF" w:rsidRPr="001178BC" w:rsidRDefault="002134AF" w:rsidP="00FA43D4">
            <w:pPr>
              <w:tabs>
                <w:tab w:val="left" w:pos="2289"/>
              </w:tabs>
              <w:ind w:right="-123"/>
              <w:jc w:val="center"/>
              <w:rPr>
                <w:sz w:val="22"/>
                <w:szCs w:val="22"/>
              </w:rPr>
            </w:pPr>
            <w:r w:rsidRPr="001178BC">
              <w:rPr>
                <w:sz w:val="22"/>
                <w:szCs w:val="22"/>
              </w:rPr>
              <w:t>148.2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2134AF" w:rsidRPr="001178BC" w:rsidRDefault="002134AF" w:rsidP="00A72E0B">
            <w:pPr>
              <w:jc w:val="center"/>
              <w:rPr>
                <w:sz w:val="22"/>
                <w:szCs w:val="22"/>
              </w:rPr>
            </w:pPr>
            <w:r w:rsidRPr="001178BC">
              <w:rPr>
                <w:sz w:val="22"/>
                <w:szCs w:val="22"/>
              </w:rPr>
              <w:t>0.0031</w:t>
            </w:r>
          </w:p>
        </w:tc>
      </w:tr>
      <w:tr w:rsidR="00C01876" w:rsidRPr="00A72E0B" w:rsidTr="00C01876">
        <w:trPr>
          <w:cantSplit/>
          <w:trHeight w:val="250"/>
        </w:trPr>
        <w:tc>
          <w:tcPr>
            <w:tcW w:w="324" w:type="pct"/>
            <w:tcMar>
              <w:left w:w="57" w:type="dxa"/>
              <w:right w:w="57" w:type="dxa"/>
            </w:tcMar>
          </w:tcPr>
          <w:p w:rsidR="002134AF" w:rsidRPr="007E25A1" w:rsidRDefault="007E25A1" w:rsidP="007E25A1">
            <w:pPr>
              <w:tabs>
                <w:tab w:val="left" w:pos="142"/>
              </w:tabs>
              <w:ind w:left="-26"/>
              <w:jc w:val="center"/>
            </w:pPr>
            <w:r>
              <w:t>2.1.4.</w:t>
            </w:r>
          </w:p>
        </w:tc>
        <w:tc>
          <w:tcPr>
            <w:tcW w:w="987" w:type="pct"/>
            <w:tcMar>
              <w:left w:w="57" w:type="dxa"/>
              <w:right w:w="57" w:type="dxa"/>
            </w:tcMar>
          </w:tcPr>
          <w:p w:rsidR="002134AF" w:rsidRPr="00C01876" w:rsidRDefault="00C01876" w:rsidP="00A72E0B">
            <w:pPr>
              <w:rPr>
                <w:sz w:val="18"/>
                <w:szCs w:val="18"/>
              </w:rPr>
            </w:pPr>
            <w:r w:rsidRPr="00C01876">
              <w:rPr>
                <w:sz w:val="18"/>
                <w:szCs w:val="18"/>
              </w:rPr>
              <w:t xml:space="preserve">Утвердить </w:t>
            </w:r>
            <w:proofErr w:type="spellStart"/>
            <w:proofErr w:type="gramStart"/>
            <w:r w:rsidRPr="00C01876">
              <w:rPr>
                <w:sz w:val="18"/>
                <w:szCs w:val="18"/>
              </w:rPr>
              <w:t>распреде</w:t>
            </w:r>
            <w:r>
              <w:rPr>
                <w:sz w:val="18"/>
                <w:szCs w:val="18"/>
              </w:rPr>
              <w:t>-</w:t>
            </w:r>
            <w:r w:rsidRPr="00C01876">
              <w:rPr>
                <w:sz w:val="18"/>
                <w:szCs w:val="18"/>
              </w:rPr>
              <w:t>ление</w:t>
            </w:r>
            <w:proofErr w:type="spellEnd"/>
            <w:proofErr w:type="gramEnd"/>
            <w:r w:rsidRPr="00C01876">
              <w:rPr>
                <w:sz w:val="18"/>
                <w:szCs w:val="18"/>
              </w:rPr>
              <w:t xml:space="preserve">  чистой прибыли Общества за 2019г., (в случае  ее </w:t>
            </w:r>
            <w:proofErr w:type="spellStart"/>
            <w:r w:rsidRPr="00C01876">
              <w:rPr>
                <w:sz w:val="18"/>
                <w:szCs w:val="18"/>
              </w:rPr>
              <w:t>недостаточ</w:t>
            </w:r>
            <w:r>
              <w:rPr>
                <w:sz w:val="18"/>
                <w:szCs w:val="18"/>
              </w:rPr>
              <w:t>-</w:t>
            </w:r>
            <w:r w:rsidRPr="00C01876">
              <w:rPr>
                <w:sz w:val="18"/>
                <w:szCs w:val="18"/>
              </w:rPr>
              <w:t>ности</w:t>
            </w:r>
            <w:proofErr w:type="spellEnd"/>
            <w:r w:rsidRPr="00C01876">
              <w:rPr>
                <w:sz w:val="18"/>
                <w:szCs w:val="18"/>
              </w:rPr>
              <w:t xml:space="preserve"> также и средства из нераспределенной прибыли прошлых лет)  в том числе выплату дивидендов по </w:t>
            </w:r>
            <w:proofErr w:type="spellStart"/>
            <w:r w:rsidRPr="00C01876">
              <w:rPr>
                <w:sz w:val="18"/>
                <w:szCs w:val="18"/>
              </w:rPr>
              <w:t>резуль</w:t>
            </w:r>
            <w:r>
              <w:rPr>
                <w:sz w:val="18"/>
                <w:szCs w:val="18"/>
              </w:rPr>
              <w:t>-</w:t>
            </w:r>
            <w:r w:rsidRPr="00C01876">
              <w:rPr>
                <w:sz w:val="18"/>
                <w:szCs w:val="18"/>
              </w:rPr>
              <w:t>татам</w:t>
            </w:r>
            <w:proofErr w:type="spellEnd"/>
            <w:r w:rsidRPr="00C01876">
              <w:rPr>
                <w:sz w:val="18"/>
                <w:szCs w:val="18"/>
              </w:rPr>
              <w:t xml:space="preserve"> 2019года из расчета </w:t>
            </w:r>
            <w:r>
              <w:rPr>
                <w:sz w:val="18"/>
                <w:szCs w:val="18"/>
              </w:rPr>
              <w:t>250</w:t>
            </w:r>
            <w:r w:rsidRPr="00C01876">
              <w:rPr>
                <w:sz w:val="18"/>
                <w:szCs w:val="18"/>
              </w:rPr>
              <w:t xml:space="preserve"> руб. на 1 обыкновенную акцию номинальной </w:t>
            </w:r>
            <w:proofErr w:type="spellStart"/>
            <w:r w:rsidRPr="00C01876">
              <w:rPr>
                <w:sz w:val="18"/>
                <w:szCs w:val="18"/>
              </w:rPr>
              <w:t>стои</w:t>
            </w:r>
            <w:r>
              <w:rPr>
                <w:sz w:val="18"/>
                <w:szCs w:val="18"/>
              </w:rPr>
              <w:t>-</w:t>
            </w:r>
            <w:r w:rsidRPr="00C01876">
              <w:rPr>
                <w:sz w:val="18"/>
                <w:szCs w:val="18"/>
              </w:rPr>
              <w:t>мостью</w:t>
            </w:r>
            <w:proofErr w:type="spellEnd"/>
            <w:r w:rsidRPr="00C01876">
              <w:rPr>
                <w:sz w:val="18"/>
                <w:szCs w:val="18"/>
              </w:rPr>
              <w:t xml:space="preserve"> 10 (Десять) рублей. Дивиденды выплачивать </w:t>
            </w:r>
            <w:proofErr w:type="spellStart"/>
            <w:proofErr w:type="gramStart"/>
            <w:r w:rsidRPr="00C01876">
              <w:rPr>
                <w:sz w:val="18"/>
                <w:szCs w:val="18"/>
              </w:rPr>
              <w:t>денеж</w:t>
            </w:r>
            <w:r>
              <w:rPr>
                <w:sz w:val="18"/>
                <w:szCs w:val="18"/>
              </w:rPr>
              <w:t>-</w:t>
            </w:r>
            <w:r w:rsidRPr="00C01876">
              <w:rPr>
                <w:sz w:val="18"/>
                <w:szCs w:val="18"/>
              </w:rPr>
              <w:t>ными</w:t>
            </w:r>
            <w:proofErr w:type="spellEnd"/>
            <w:proofErr w:type="gramEnd"/>
            <w:r w:rsidRPr="00C01876">
              <w:rPr>
                <w:sz w:val="18"/>
                <w:szCs w:val="18"/>
              </w:rPr>
              <w:t xml:space="preserve"> средствами.</w:t>
            </w:r>
          </w:p>
        </w:tc>
        <w:tc>
          <w:tcPr>
            <w:tcW w:w="553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1 269.7</w:t>
            </w:r>
          </w:p>
        </w:tc>
        <w:tc>
          <w:tcPr>
            <w:tcW w:w="468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0.0264</w:t>
            </w:r>
          </w:p>
        </w:tc>
        <w:tc>
          <w:tcPr>
            <w:tcW w:w="685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4 809 626.2</w:t>
            </w:r>
          </w:p>
        </w:tc>
        <w:tc>
          <w:tcPr>
            <w:tcW w:w="467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99.9605</w:t>
            </w:r>
          </w:p>
        </w:tc>
        <w:tc>
          <w:tcPr>
            <w:tcW w:w="369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10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0.0000</w:t>
            </w:r>
          </w:p>
        </w:tc>
        <w:tc>
          <w:tcPr>
            <w:tcW w:w="369" w:type="pct"/>
          </w:tcPr>
          <w:p w:rsidR="002134AF" w:rsidRPr="001178BC" w:rsidRDefault="002134AF" w:rsidP="00FA43D4">
            <w:pPr>
              <w:tabs>
                <w:tab w:val="left" w:pos="2289"/>
              </w:tabs>
              <w:ind w:right="-123"/>
              <w:jc w:val="center"/>
              <w:rPr>
                <w:sz w:val="22"/>
                <w:szCs w:val="22"/>
              </w:rPr>
            </w:pPr>
            <w:r w:rsidRPr="001178BC">
              <w:rPr>
                <w:sz w:val="22"/>
                <w:szCs w:val="22"/>
              </w:rPr>
              <w:t>148.2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2134AF" w:rsidRPr="001178BC" w:rsidRDefault="002134AF" w:rsidP="00A72E0B">
            <w:pPr>
              <w:jc w:val="center"/>
              <w:rPr>
                <w:sz w:val="22"/>
                <w:szCs w:val="22"/>
              </w:rPr>
            </w:pPr>
            <w:r w:rsidRPr="001178BC">
              <w:rPr>
                <w:sz w:val="22"/>
                <w:szCs w:val="22"/>
              </w:rPr>
              <w:t>0.0031</w:t>
            </w:r>
          </w:p>
        </w:tc>
      </w:tr>
      <w:tr w:rsidR="00C01876" w:rsidRPr="00A72E0B" w:rsidTr="00C01876">
        <w:trPr>
          <w:cantSplit/>
          <w:trHeight w:val="250"/>
        </w:trPr>
        <w:tc>
          <w:tcPr>
            <w:tcW w:w="324" w:type="pct"/>
            <w:tcMar>
              <w:left w:w="57" w:type="dxa"/>
              <w:right w:w="57" w:type="dxa"/>
            </w:tcMar>
          </w:tcPr>
          <w:p w:rsidR="002134AF" w:rsidRPr="007E25A1" w:rsidRDefault="007E25A1" w:rsidP="007E25A1">
            <w:pPr>
              <w:tabs>
                <w:tab w:val="left" w:pos="142"/>
              </w:tabs>
              <w:ind w:left="-26"/>
              <w:jc w:val="center"/>
            </w:pPr>
            <w:r>
              <w:lastRenderedPageBreak/>
              <w:t>2.1.5.</w:t>
            </w:r>
          </w:p>
        </w:tc>
        <w:tc>
          <w:tcPr>
            <w:tcW w:w="987" w:type="pct"/>
            <w:tcMar>
              <w:left w:w="57" w:type="dxa"/>
              <w:right w:w="57" w:type="dxa"/>
            </w:tcMar>
          </w:tcPr>
          <w:p w:rsidR="002134AF" w:rsidRPr="00C01876" w:rsidRDefault="00C01876" w:rsidP="00A72E0B">
            <w:pPr>
              <w:rPr>
                <w:sz w:val="18"/>
                <w:szCs w:val="18"/>
              </w:rPr>
            </w:pPr>
            <w:r w:rsidRPr="00C01876">
              <w:rPr>
                <w:sz w:val="18"/>
                <w:szCs w:val="18"/>
              </w:rPr>
              <w:t xml:space="preserve">Утвердить </w:t>
            </w:r>
            <w:proofErr w:type="spellStart"/>
            <w:proofErr w:type="gramStart"/>
            <w:r w:rsidRPr="00C01876">
              <w:rPr>
                <w:sz w:val="18"/>
                <w:szCs w:val="18"/>
              </w:rPr>
              <w:t>распреде</w:t>
            </w:r>
            <w:r>
              <w:rPr>
                <w:sz w:val="18"/>
                <w:szCs w:val="18"/>
              </w:rPr>
              <w:t>-</w:t>
            </w:r>
            <w:r w:rsidRPr="00C01876">
              <w:rPr>
                <w:sz w:val="18"/>
                <w:szCs w:val="18"/>
              </w:rPr>
              <w:t>ление</w:t>
            </w:r>
            <w:proofErr w:type="spellEnd"/>
            <w:proofErr w:type="gramEnd"/>
            <w:r w:rsidRPr="00C01876">
              <w:rPr>
                <w:sz w:val="18"/>
                <w:szCs w:val="18"/>
              </w:rPr>
              <w:t xml:space="preserve">  чистой прибыли Общества за 2019г., (в случае  ее </w:t>
            </w:r>
            <w:proofErr w:type="spellStart"/>
            <w:r w:rsidRPr="00C01876">
              <w:rPr>
                <w:sz w:val="18"/>
                <w:szCs w:val="18"/>
              </w:rPr>
              <w:t>недостаточ</w:t>
            </w:r>
            <w:r>
              <w:rPr>
                <w:sz w:val="18"/>
                <w:szCs w:val="18"/>
              </w:rPr>
              <w:t>-</w:t>
            </w:r>
            <w:r w:rsidRPr="00C01876">
              <w:rPr>
                <w:sz w:val="18"/>
                <w:szCs w:val="18"/>
              </w:rPr>
              <w:t>ности</w:t>
            </w:r>
            <w:proofErr w:type="spellEnd"/>
            <w:r w:rsidRPr="00C01876">
              <w:rPr>
                <w:sz w:val="18"/>
                <w:szCs w:val="18"/>
              </w:rPr>
              <w:t xml:space="preserve"> также и средства из нераспределенной прибыли прошлых лет)  в том числе выплату дивидендов по </w:t>
            </w:r>
            <w:proofErr w:type="spellStart"/>
            <w:r w:rsidRPr="00C01876">
              <w:rPr>
                <w:sz w:val="18"/>
                <w:szCs w:val="18"/>
              </w:rPr>
              <w:t>резуль</w:t>
            </w:r>
            <w:r>
              <w:rPr>
                <w:sz w:val="18"/>
                <w:szCs w:val="18"/>
              </w:rPr>
              <w:t>-</w:t>
            </w:r>
            <w:r w:rsidRPr="00C01876">
              <w:rPr>
                <w:sz w:val="18"/>
                <w:szCs w:val="18"/>
              </w:rPr>
              <w:t>татам</w:t>
            </w:r>
            <w:proofErr w:type="spellEnd"/>
            <w:r w:rsidRPr="00C01876">
              <w:rPr>
                <w:sz w:val="18"/>
                <w:szCs w:val="18"/>
              </w:rPr>
              <w:t xml:space="preserve"> 2019года из расчета </w:t>
            </w:r>
            <w:r>
              <w:rPr>
                <w:sz w:val="18"/>
                <w:szCs w:val="18"/>
              </w:rPr>
              <w:t>3</w:t>
            </w:r>
            <w:r w:rsidRPr="00C01876">
              <w:rPr>
                <w:sz w:val="18"/>
                <w:szCs w:val="18"/>
              </w:rPr>
              <w:t xml:space="preserve">00 руб. на 1 обыкновенную акцию номинальной </w:t>
            </w:r>
            <w:proofErr w:type="spellStart"/>
            <w:r w:rsidRPr="00C01876">
              <w:rPr>
                <w:sz w:val="18"/>
                <w:szCs w:val="18"/>
              </w:rPr>
              <w:t>стои</w:t>
            </w:r>
            <w:r>
              <w:rPr>
                <w:sz w:val="18"/>
                <w:szCs w:val="18"/>
              </w:rPr>
              <w:t>-</w:t>
            </w:r>
            <w:r w:rsidRPr="00C01876">
              <w:rPr>
                <w:sz w:val="18"/>
                <w:szCs w:val="18"/>
              </w:rPr>
              <w:t>мостью</w:t>
            </w:r>
            <w:proofErr w:type="spellEnd"/>
            <w:r w:rsidRPr="00C01876">
              <w:rPr>
                <w:sz w:val="18"/>
                <w:szCs w:val="18"/>
              </w:rPr>
              <w:t xml:space="preserve"> 10 (Десять) рублей. Дивиденды выплачивать </w:t>
            </w:r>
            <w:proofErr w:type="spellStart"/>
            <w:proofErr w:type="gramStart"/>
            <w:r w:rsidRPr="00C01876">
              <w:rPr>
                <w:sz w:val="18"/>
                <w:szCs w:val="18"/>
              </w:rPr>
              <w:t>денеж</w:t>
            </w:r>
            <w:r>
              <w:rPr>
                <w:sz w:val="18"/>
                <w:szCs w:val="18"/>
              </w:rPr>
              <w:t>-</w:t>
            </w:r>
            <w:r w:rsidRPr="00C01876">
              <w:rPr>
                <w:sz w:val="18"/>
                <w:szCs w:val="18"/>
              </w:rPr>
              <w:t>ными</w:t>
            </w:r>
            <w:proofErr w:type="spellEnd"/>
            <w:proofErr w:type="gramEnd"/>
            <w:r w:rsidRPr="00C01876">
              <w:rPr>
                <w:sz w:val="18"/>
                <w:szCs w:val="18"/>
              </w:rPr>
              <w:t xml:space="preserve"> средствами.</w:t>
            </w:r>
          </w:p>
        </w:tc>
        <w:tc>
          <w:tcPr>
            <w:tcW w:w="553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89 .8</w:t>
            </w:r>
          </w:p>
        </w:tc>
        <w:tc>
          <w:tcPr>
            <w:tcW w:w="468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0.0019</w:t>
            </w:r>
          </w:p>
        </w:tc>
        <w:tc>
          <w:tcPr>
            <w:tcW w:w="685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4 809 621.3</w:t>
            </w:r>
          </w:p>
        </w:tc>
        <w:tc>
          <w:tcPr>
            <w:tcW w:w="467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99.9604</w:t>
            </w:r>
          </w:p>
        </w:tc>
        <w:tc>
          <w:tcPr>
            <w:tcW w:w="369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10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0.0000</w:t>
            </w:r>
          </w:p>
        </w:tc>
        <w:tc>
          <w:tcPr>
            <w:tcW w:w="369" w:type="pct"/>
          </w:tcPr>
          <w:p w:rsidR="002134AF" w:rsidRPr="001178BC" w:rsidRDefault="002134AF" w:rsidP="00FA43D4">
            <w:pPr>
              <w:tabs>
                <w:tab w:val="left" w:pos="2289"/>
              </w:tabs>
              <w:ind w:right="-123"/>
              <w:jc w:val="center"/>
              <w:rPr>
                <w:sz w:val="22"/>
                <w:szCs w:val="22"/>
              </w:rPr>
            </w:pPr>
            <w:r w:rsidRPr="001178BC">
              <w:rPr>
                <w:sz w:val="22"/>
                <w:szCs w:val="22"/>
              </w:rPr>
              <w:t>148.2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2134AF" w:rsidRPr="001178BC" w:rsidRDefault="002134AF" w:rsidP="00A72E0B">
            <w:pPr>
              <w:jc w:val="center"/>
              <w:rPr>
                <w:sz w:val="22"/>
                <w:szCs w:val="22"/>
              </w:rPr>
            </w:pPr>
            <w:r w:rsidRPr="001178BC">
              <w:rPr>
                <w:sz w:val="22"/>
                <w:szCs w:val="22"/>
              </w:rPr>
              <w:t>0.0031</w:t>
            </w:r>
          </w:p>
        </w:tc>
      </w:tr>
      <w:tr w:rsidR="00C01876" w:rsidRPr="00A72E0B" w:rsidTr="00C01876">
        <w:trPr>
          <w:cantSplit/>
          <w:trHeight w:val="250"/>
        </w:trPr>
        <w:tc>
          <w:tcPr>
            <w:tcW w:w="324" w:type="pct"/>
            <w:tcMar>
              <w:left w:w="57" w:type="dxa"/>
              <w:right w:w="57" w:type="dxa"/>
            </w:tcMar>
          </w:tcPr>
          <w:p w:rsidR="002134AF" w:rsidRPr="007E25A1" w:rsidRDefault="007E25A1" w:rsidP="007E25A1">
            <w:pPr>
              <w:tabs>
                <w:tab w:val="left" w:pos="142"/>
              </w:tabs>
              <w:ind w:left="-26"/>
              <w:jc w:val="center"/>
            </w:pPr>
            <w:r>
              <w:t>2.1.6.</w:t>
            </w:r>
          </w:p>
        </w:tc>
        <w:tc>
          <w:tcPr>
            <w:tcW w:w="987" w:type="pct"/>
            <w:tcMar>
              <w:left w:w="57" w:type="dxa"/>
              <w:right w:w="57" w:type="dxa"/>
            </w:tcMar>
          </w:tcPr>
          <w:p w:rsidR="002134AF" w:rsidRPr="00C01876" w:rsidRDefault="00C01876" w:rsidP="00A72E0B">
            <w:pPr>
              <w:rPr>
                <w:sz w:val="18"/>
                <w:szCs w:val="18"/>
              </w:rPr>
            </w:pPr>
            <w:r w:rsidRPr="00C01876">
              <w:rPr>
                <w:sz w:val="18"/>
                <w:szCs w:val="18"/>
              </w:rPr>
              <w:t xml:space="preserve">Утвердить </w:t>
            </w:r>
            <w:proofErr w:type="spellStart"/>
            <w:proofErr w:type="gramStart"/>
            <w:r w:rsidRPr="00C01876">
              <w:rPr>
                <w:sz w:val="18"/>
                <w:szCs w:val="18"/>
              </w:rPr>
              <w:t>распреде</w:t>
            </w:r>
            <w:r>
              <w:rPr>
                <w:sz w:val="18"/>
                <w:szCs w:val="18"/>
              </w:rPr>
              <w:t>-</w:t>
            </w:r>
            <w:r w:rsidRPr="00C01876">
              <w:rPr>
                <w:sz w:val="18"/>
                <w:szCs w:val="18"/>
              </w:rPr>
              <w:t>ление</w:t>
            </w:r>
            <w:proofErr w:type="spellEnd"/>
            <w:proofErr w:type="gramEnd"/>
            <w:r w:rsidRPr="00C01876">
              <w:rPr>
                <w:sz w:val="18"/>
                <w:szCs w:val="18"/>
              </w:rPr>
              <w:t xml:space="preserve">  чистой прибыли Общества за 2019г., (в случае  ее </w:t>
            </w:r>
            <w:proofErr w:type="spellStart"/>
            <w:r w:rsidRPr="00C01876">
              <w:rPr>
                <w:sz w:val="18"/>
                <w:szCs w:val="18"/>
              </w:rPr>
              <w:t>недостаточ</w:t>
            </w:r>
            <w:r>
              <w:rPr>
                <w:sz w:val="18"/>
                <w:szCs w:val="18"/>
              </w:rPr>
              <w:t>-</w:t>
            </w:r>
            <w:r w:rsidRPr="00C01876">
              <w:rPr>
                <w:sz w:val="18"/>
                <w:szCs w:val="18"/>
              </w:rPr>
              <w:t>ности</w:t>
            </w:r>
            <w:proofErr w:type="spellEnd"/>
            <w:r w:rsidRPr="00C01876">
              <w:rPr>
                <w:sz w:val="18"/>
                <w:szCs w:val="18"/>
              </w:rPr>
              <w:t xml:space="preserve"> также и средства из нераспределенной прибыли прошлых лет)  в том числе выплату дивидендов по </w:t>
            </w:r>
            <w:proofErr w:type="spellStart"/>
            <w:r w:rsidRPr="00C01876">
              <w:rPr>
                <w:sz w:val="18"/>
                <w:szCs w:val="18"/>
              </w:rPr>
              <w:t>резуль</w:t>
            </w:r>
            <w:r>
              <w:rPr>
                <w:sz w:val="18"/>
                <w:szCs w:val="18"/>
              </w:rPr>
              <w:t>-</w:t>
            </w:r>
            <w:r w:rsidRPr="00C01876">
              <w:rPr>
                <w:sz w:val="18"/>
                <w:szCs w:val="18"/>
              </w:rPr>
              <w:t>татам</w:t>
            </w:r>
            <w:proofErr w:type="spellEnd"/>
            <w:r w:rsidRPr="00C01876">
              <w:rPr>
                <w:sz w:val="18"/>
                <w:szCs w:val="18"/>
              </w:rPr>
              <w:t xml:space="preserve"> 2019года из расчета </w:t>
            </w:r>
            <w:r>
              <w:rPr>
                <w:sz w:val="18"/>
                <w:szCs w:val="18"/>
              </w:rPr>
              <w:t>350</w:t>
            </w:r>
            <w:r w:rsidRPr="00C01876">
              <w:rPr>
                <w:sz w:val="18"/>
                <w:szCs w:val="18"/>
              </w:rPr>
              <w:t xml:space="preserve"> руб. на 1 обыкновенную акцию номинальной </w:t>
            </w:r>
            <w:proofErr w:type="spellStart"/>
            <w:r w:rsidRPr="00C01876">
              <w:rPr>
                <w:sz w:val="18"/>
                <w:szCs w:val="18"/>
              </w:rPr>
              <w:t>стои</w:t>
            </w:r>
            <w:r>
              <w:rPr>
                <w:sz w:val="18"/>
                <w:szCs w:val="18"/>
              </w:rPr>
              <w:t>-</w:t>
            </w:r>
            <w:r w:rsidRPr="00C01876">
              <w:rPr>
                <w:sz w:val="18"/>
                <w:szCs w:val="18"/>
              </w:rPr>
              <w:t>мостью</w:t>
            </w:r>
            <w:proofErr w:type="spellEnd"/>
            <w:r w:rsidRPr="00C01876">
              <w:rPr>
                <w:sz w:val="18"/>
                <w:szCs w:val="18"/>
              </w:rPr>
              <w:t xml:space="preserve"> 10 (Десять) рублей. Дивиденды выплачивать </w:t>
            </w:r>
            <w:proofErr w:type="spellStart"/>
            <w:proofErr w:type="gramStart"/>
            <w:r w:rsidRPr="00C01876">
              <w:rPr>
                <w:sz w:val="18"/>
                <w:szCs w:val="18"/>
              </w:rPr>
              <w:t>денеж</w:t>
            </w:r>
            <w:r>
              <w:rPr>
                <w:sz w:val="18"/>
                <w:szCs w:val="18"/>
              </w:rPr>
              <w:t>-</w:t>
            </w:r>
            <w:r w:rsidRPr="00C01876">
              <w:rPr>
                <w:sz w:val="18"/>
                <w:szCs w:val="18"/>
              </w:rPr>
              <w:t>ными</w:t>
            </w:r>
            <w:proofErr w:type="spellEnd"/>
            <w:proofErr w:type="gramEnd"/>
            <w:r w:rsidRPr="00C01876">
              <w:rPr>
                <w:sz w:val="18"/>
                <w:szCs w:val="18"/>
              </w:rPr>
              <w:t xml:space="preserve"> средствами.</w:t>
            </w:r>
          </w:p>
        </w:tc>
        <w:tc>
          <w:tcPr>
            <w:tcW w:w="553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50</w:t>
            </w:r>
            <w:r w:rsidR="005A20BB">
              <w:rPr>
                <w:bCs/>
                <w:sz w:val="22"/>
                <w:szCs w:val="22"/>
              </w:rPr>
              <w:t>.5</w:t>
            </w:r>
          </w:p>
        </w:tc>
        <w:tc>
          <w:tcPr>
            <w:tcW w:w="468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0.0010</w:t>
            </w:r>
          </w:p>
        </w:tc>
        <w:tc>
          <w:tcPr>
            <w:tcW w:w="685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4 809 626.2</w:t>
            </w:r>
          </w:p>
        </w:tc>
        <w:tc>
          <w:tcPr>
            <w:tcW w:w="467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99.9605</w:t>
            </w:r>
          </w:p>
        </w:tc>
        <w:tc>
          <w:tcPr>
            <w:tcW w:w="369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10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0.0000</w:t>
            </w:r>
          </w:p>
        </w:tc>
        <w:tc>
          <w:tcPr>
            <w:tcW w:w="369" w:type="pct"/>
          </w:tcPr>
          <w:p w:rsidR="002134AF" w:rsidRPr="001178BC" w:rsidRDefault="002134AF" w:rsidP="00FA43D4">
            <w:pPr>
              <w:tabs>
                <w:tab w:val="left" w:pos="2289"/>
              </w:tabs>
              <w:ind w:right="-123"/>
              <w:jc w:val="center"/>
              <w:rPr>
                <w:sz w:val="22"/>
                <w:szCs w:val="22"/>
              </w:rPr>
            </w:pPr>
            <w:r w:rsidRPr="001178BC">
              <w:rPr>
                <w:sz w:val="22"/>
                <w:szCs w:val="22"/>
              </w:rPr>
              <w:t>148.2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2134AF" w:rsidRPr="001178BC" w:rsidRDefault="002134AF" w:rsidP="00A72E0B">
            <w:pPr>
              <w:jc w:val="center"/>
              <w:rPr>
                <w:sz w:val="22"/>
                <w:szCs w:val="22"/>
              </w:rPr>
            </w:pPr>
            <w:r w:rsidRPr="001178BC">
              <w:rPr>
                <w:sz w:val="22"/>
                <w:szCs w:val="22"/>
              </w:rPr>
              <w:t>0.0031</w:t>
            </w:r>
          </w:p>
        </w:tc>
      </w:tr>
      <w:tr w:rsidR="00C01876" w:rsidRPr="00A72E0B" w:rsidTr="00C01876">
        <w:trPr>
          <w:cantSplit/>
          <w:trHeight w:val="250"/>
        </w:trPr>
        <w:tc>
          <w:tcPr>
            <w:tcW w:w="324" w:type="pct"/>
            <w:tcMar>
              <w:left w:w="57" w:type="dxa"/>
              <w:right w:w="57" w:type="dxa"/>
            </w:tcMar>
          </w:tcPr>
          <w:p w:rsidR="002134AF" w:rsidRPr="007E25A1" w:rsidRDefault="007E25A1" w:rsidP="007E25A1">
            <w:pPr>
              <w:tabs>
                <w:tab w:val="left" w:pos="142"/>
              </w:tabs>
              <w:ind w:left="-26"/>
              <w:jc w:val="center"/>
            </w:pPr>
            <w:r>
              <w:t>2.1.7.</w:t>
            </w:r>
          </w:p>
        </w:tc>
        <w:tc>
          <w:tcPr>
            <w:tcW w:w="987" w:type="pct"/>
            <w:tcMar>
              <w:left w:w="57" w:type="dxa"/>
              <w:right w:w="57" w:type="dxa"/>
            </w:tcMar>
          </w:tcPr>
          <w:p w:rsidR="002134AF" w:rsidRPr="00C01876" w:rsidRDefault="00C01876" w:rsidP="00A72E0B">
            <w:pPr>
              <w:rPr>
                <w:sz w:val="18"/>
                <w:szCs w:val="18"/>
              </w:rPr>
            </w:pPr>
            <w:r w:rsidRPr="00C01876">
              <w:rPr>
                <w:sz w:val="18"/>
                <w:szCs w:val="18"/>
              </w:rPr>
              <w:t xml:space="preserve">Утвердить </w:t>
            </w:r>
            <w:proofErr w:type="spellStart"/>
            <w:proofErr w:type="gramStart"/>
            <w:r w:rsidRPr="00C01876">
              <w:rPr>
                <w:sz w:val="18"/>
                <w:szCs w:val="18"/>
              </w:rPr>
              <w:t>распреде</w:t>
            </w:r>
            <w:r>
              <w:rPr>
                <w:sz w:val="18"/>
                <w:szCs w:val="18"/>
              </w:rPr>
              <w:t>-</w:t>
            </w:r>
            <w:r w:rsidRPr="00C01876">
              <w:rPr>
                <w:sz w:val="18"/>
                <w:szCs w:val="18"/>
              </w:rPr>
              <w:t>ление</w:t>
            </w:r>
            <w:proofErr w:type="spellEnd"/>
            <w:proofErr w:type="gramEnd"/>
            <w:r w:rsidRPr="00C01876">
              <w:rPr>
                <w:sz w:val="18"/>
                <w:szCs w:val="18"/>
              </w:rPr>
              <w:t xml:space="preserve">  чистой прибыли Общества за 2019г., (в случае  ее </w:t>
            </w:r>
            <w:proofErr w:type="spellStart"/>
            <w:r w:rsidRPr="00C01876">
              <w:rPr>
                <w:sz w:val="18"/>
                <w:szCs w:val="18"/>
              </w:rPr>
              <w:t>недостаточ</w:t>
            </w:r>
            <w:r>
              <w:rPr>
                <w:sz w:val="18"/>
                <w:szCs w:val="18"/>
              </w:rPr>
              <w:t>-</w:t>
            </w:r>
            <w:r w:rsidRPr="00C01876">
              <w:rPr>
                <w:sz w:val="18"/>
                <w:szCs w:val="18"/>
              </w:rPr>
              <w:t>ности</w:t>
            </w:r>
            <w:proofErr w:type="spellEnd"/>
            <w:r w:rsidRPr="00C01876">
              <w:rPr>
                <w:sz w:val="18"/>
                <w:szCs w:val="18"/>
              </w:rPr>
              <w:t xml:space="preserve"> также и средства из нераспределенной прибыли прошлых лет)  в том числе выплату дивидендов по </w:t>
            </w:r>
            <w:proofErr w:type="spellStart"/>
            <w:r w:rsidRPr="00C01876">
              <w:rPr>
                <w:sz w:val="18"/>
                <w:szCs w:val="18"/>
              </w:rPr>
              <w:t>резуль</w:t>
            </w:r>
            <w:r>
              <w:rPr>
                <w:sz w:val="18"/>
                <w:szCs w:val="18"/>
              </w:rPr>
              <w:t>-</w:t>
            </w:r>
            <w:r w:rsidRPr="00C01876">
              <w:rPr>
                <w:sz w:val="18"/>
                <w:szCs w:val="18"/>
              </w:rPr>
              <w:t>татам</w:t>
            </w:r>
            <w:proofErr w:type="spellEnd"/>
            <w:r w:rsidRPr="00C01876">
              <w:rPr>
                <w:sz w:val="18"/>
                <w:szCs w:val="18"/>
              </w:rPr>
              <w:t xml:space="preserve"> 2019года из расчета </w:t>
            </w:r>
            <w:r>
              <w:rPr>
                <w:sz w:val="18"/>
                <w:szCs w:val="18"/>
              </w:rPr>
              <w:t>4</w:t>
            </w:r>
            <w:r w:rsidRPr="00C01876">
              <w:rPr>
                <w:sz w:val="18"/>
                <w:szCs w:val="18"/>
              </w:rPr>
              <w:t xml:space="preserve">00 руб. на 1 обыкновенную акцию номинальной </w:t>
            </w:r>
            <w:proofErr w:type="spellStart"/>
            <w:r w:rsidRPr="00C01876">
              <w:rPr>
                <w:sz w:val="18"/>
                <w:szCs w:val="18"/>
              </w:rPr>
              <w:t>стои</w:t>
            </w:r>
            <w:r>
              <w:rPr>
                <w:sz w:val="18"/>
                <w:szCs w:val="18"/>
              </w:rPr>
              <w:t>-</w:t>
            </w:r>
            <w:r w:rsidRPr="00C01876">
              <w:rPr>
                <w:sz w:val="18"/>
                <w:szCs w:val="18"/>
              </w:rPr>
              <w:t>мостью</w:t>
            </w:r>
            <w:proofErr w:type="spellEnd"/>
            <w:r w:rsidRPr="00C01876">
              <w:rPr>
                <w:sz w:val="18"/>
                <w:szCs w:val="18"/>
              </w:rPr>
              <w:t xml:space="preserve"> 10 (Десять) рублей. Дивиденды выплачивать </w:t>
            </w:r>
            <w:proofErr w:type="spellStart"/>
            <w:proofErr w:type="gramStart"/>
            <w:r w:rsidRPr="00C01876">
              <w:rPr>
                <w:sz w:val="18"/>
                <w:szCs w:val="18"/>
              </w:rPr>
              <w:t>денеж</w:t>
            </w:r>
            <w:r>
              <w:rPr>
                <w:sz w:val="18"/>
                <w:szCs w:val="18"/>
              </w:rPr>
              <w:t>-</w:t>
            </w:r>
            <w:r w:rsidRPr="00C01876">
              <w:rPr>
                <w:sz w:val="18"/>
                <w:szCs w:val="18"/>
              </w:rPr>
              <w:t>ными</w:t>
            </w:r>
            <w:proofErr w:type="spellEnd"/>
            <w:proofErr w:type="gramEnd"/>
            <w:r w:rsidRPr="00C01876">
              <w:rPr>
                <w:sz w:val="18"/>
                <w:szCs w:val="18"/>
              </w:rPr>
              <w:t xml:space="preserve"> средствами.</w:t>
            </w:r>
          </w:p>
        </w:tc>
        <w:tc>
          <w:tcPr>
            <w:tcW w:w="553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328.3</w:t>
            </w:r>
          </w:p>
        </w:tc>
        <w:tc>
          <w:tcPr>
            <w:tcW w:w="468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0.0068</w:t>
            </w:r>
          </w:p>
        </w:tc>
        <w:tc>
          <w:tcPr>
            <w:tcW w:w="685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4 809 596.5</w:t>
            </w:r>
          </w:p>
        </w:tc>
        <w:tc>
          <w:tcPr>
            <w:tcW w:w="467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99.9599</w:t>
            </w:r>
          </w:p>
        </w:tc>
        <w:tc>
          <w:tcPr>
            <w:tcW w:w="369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10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0.0000</w:t>
            </w:r>
          </w:p>
        </w:tc>
        <w:tc>
          <w:tcPr>
            <w:tcW w:w="369" w:type="pct"/>
          </w:tcPr>
          <w:p w:rsidR="002134AF" w:rsidRPr="001178BC" w:rsidRDefault="002134AF" w:rsidP="00FA43D4">
            <w:pPr>
              <w:tabs>
                <w:tab w:val="left" w:pos="2289"/>
              </w:tabs>
              <w:ind w:right="-123"/>
              <w:jc w:val="center"/>
              <w:rPr>
                <w:sz w:val="22"/>
                <w:szCs w:val="22"/>
              </w:rPr>
            </w:pPr>
            <w:r w:rsidRPr="001178BC">
              <w:rPr>
                <w:sz w:val="22"/>
                <w:szCs w:val="22"/>
              </w:rPr>
              <w:t>135.3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2134AF" w:rsidRPr="001178BC" w:rsidRDefault="002134AF" w:rsidP="00A72E0B">
            <w:pPr>
              <w:jc w:val="center"/>
              <w:rPr>
                <w:sz w:val="22"/>
                <w:szCs w:val="22"/>
              </w:rPr>
            </w:pPr>
            <w:r w:rsidRPr="001178BC">
              <w:rPr>
                <w:sz w:val="22"/>
                <w:szCs w:val="22"/>
              </w:rPr>
              <w:t>0.0028</w:t>
            </w:r>
          </w:p>
        </w:tc>
      </w:tr>
    </w:tbl>
    <w:p w:rsidR="00FA43D4" w:rsidRDefault="00FA43D4" w:rsidP="00FA43D4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7"/>
        <w:gridCol w:w="1775"/>
      </w:tblGrid>
      <w:tr w:rsidR="008C6F25" w:rsidRPr="001178BC" w:rsidTr="00C01876">
        <w:tc>
          <w:tcPr>
            <w:tcW w:w="4118" w:type="pct"/>
          </w:tcPr>
          <w:p w:rsidR="008C6F25" w:rsidRPr="00A72E0B" w:rsidRDefault="008C6F25" w:rsidP="00A96AE9">
            <w:pPr>
              <w:pStyle w:val="aa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Число голосов, которы</w:t>
            </w:r>
            <w:r>
              <w:rPr>
                <w:sz w:val="22"/>
                <w:szCs w:val="22"/>
              </w:rPr>
              <w:t>е</w:t>
            </w:r>
            <w:r w:rsidRPr="00A72E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приняли участия в голосовании по следующим вопросам</w:t>
            </w:r>
          </w:p>
        </w:tc>
        <w:tc>
          <w:tcPr>
            <w:tcW w:w="882" w:type="pct"/>
            <w:vAlign w:val="center"/>
          </w:tcPr>
          <w:p w:rsidR="008C6F25" w:rsidRPr="001178BC" w:rsidRDefault="008C6F25" w:rsidP="00A96AE9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8C6F25" w:rsidRPr="001178BC" w:rsidTr="00C01876">
        <w:tc>
          <w:tcPr>
            <w:tcW w:w="4118" w:type="pct"/>
          </w:tcPr>
          <w:p w:rsidR="008C6F25" w:rsidRPr="00C01876" w:rsidRDefault="008C6F25" w:rsidP="00C01876">
            <w:pPr>
              <w:pStyle w:val="aa"/>
              <w:jc w:val="both"/>
            </w:pPr>
            <w:r w:rsidRPr="00C01876">
              <w:t>2.1.1.</w:t>
            </w:r>
            <w:r w:rsidR="00C01876" w:rsidRPr="00C01876">
              <w:t xml:space="preserve"> Утвердить распределение  чистой прибыли Общества за 2019г., (в случае  ее недостаточности также и средства из нераспределенной прибыли прошлых лет)  в том числе выплату дивидендов по результатам 2019года из расчета 100 руб. на 1 обыкновенную акцию номинальной стоимостью 10 (Десять) рублей. Дивиденды выплачивать денежными средствами.</w:t>
            </w:r>
          </w:p>
        </w:tc>
        <w:tc>
          <w:tcPr>
            <w:tcW w:w="882" w:type="pct"/>
            <w:vAlign w:val="center"/>
          </w:tcPr>
          <w:p w:rsidR="008C6F25" w:rsidRPr="001178BC" w:rsidRDefault="001B3260" w:rsidP="00A96AE9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20B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739</w:t>
            </w:r>
            <w:r w:rsidR="005A20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</w:p>
        </w:tc>
      </w:tr>
      <w:tr w:rsidR="008C6F25" w:rsidRPr="001178BC" w:rsidTr="00C01876">
        <w:tc>
          <w:tcPr>
            <w:tcW w:w="4118" w:type="pct"/>
          </w:tcPr>
          <w:p w:rsidR="008C6F25" w:rsidRPr="00C01876" w:rsidRDefault="008C6F25" w:rsidP="00C01876">
            <w:pPr>
              <w:pStyle w:val="aa"/>
              <w:jc w:val="both"/>
            </w:pPr>
            <w:r w:rsidRPr="00C01876">
              <w:t>2.1.2.</w:t>
            </w:r>
            <w:r w:rsidR="00C01876" w:rsidRPr="00C01876">
              <w:t xml:space="preserve"> Утвердить распределение  чистой прибыли Общества за 2019г., (в случае  ее </w:t>
            </w:r>
            <w:proofErr w:type="spellStart"/>
            <w:proofErr w:type="gramStart"/>
            <w:r w:rsidR="00C01876" w:rsidRPr="00C01876">
              <w:t>недоста-точности</w:t>
            </w:r>
            <w:proofErr w:type="spellEnd"/>
            <w:proofErr w:type="gramEnd"/>
            <w:r w:rsidR="00C01876" w:rsidRPr="00C01876">
              <w:t xml:space="preserve"> также и средства из нераспределенной прибыли прошлых лет)  в том числе выплату дивидендов по результатам 2019года из расчета 150 руб. на 1 обыкновенную акцию номинальной стоимостью 10 (Десять) рублей. Дивиденды выплачивать денежными средствами.</w:t>
            </w:r>
          </w:p>
        </w:tc>
        <w:tc>
          <w:tcPr>
            <w:tcW w:w="882" w:type="pct"/>
            <w:vAlign w:val="center"/>
          </w:tcPr>
          <w:p w:rsidR="008C6F25" w:rsidRPr="001178BC" w:rsidRDefault="001B3260" w:rsidP="00A96AE9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20B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752</w:t>
            </w:r>
            <w:r w:rsidR="005A20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</w:p>
        </w:tc>
      </w:tr>
      <w:tr w:rsidR="008C6F25" w:rsidRPr="001178BC" w:rsidTr="00C01876">
        <w:tc>
          <w:tcPr>
            <w:tcW w:w="4118" w:type="pct"/>
          </w:tcPr>
          <w:p w:rsidR="008C6F25" w:rsidRPr="00C01876" w:rsidRDefault="008C6F25" w:rsidP="00C01876">
            <w:pPr>
              <w:pStyle w:val="aa"/>
              <w:jc w:val="both"/>
            </w:pPr>
            <w:r w:rsidRPr="00C01876">
              <w:t>2.1.3.</w:t>
            </w:r>
            <w:r w:rsidR="00C01876" w:rsidRPr="00C01876">
              <w:t xml:space="preserve"> Утвердить распределение  чистой прибыли Общества за 2019г., (в случае  ее </w:t>
            </w:r>
            <w:proofErr w:type="spellStart"/>
            <w:proofErr w:type="gramStart"/>
            <w:r w:rsidR="00C01876" w:rsidRPr="00C01876">
              <w:t>недоста-точности</w:t>
            </w:r>
            <w:proofErr w:type="spellEnd"/>
            <w:proofErr w:type="gramEnd"/>
            <w:r w:rsidR="00C01876" w:rsidRPr="00C01876">
              <w:t xml:space="preserve"> также и средства из нераспределенной прибыли прошлых лет)  в том числе выплату дивидендов по результатам 2019года из расчета 200 руб. на 1 обыкновенную акцию номинальной стоимостью 10 (Десять) рублей. Дивиденды выплачивать денежными средствами.</w:t>
            </w:r>
          </w:p>
        </w:tc>
        <w:tc>
          <w:tcPr>
            <w:tcW w:w="882" w:type="pct"/>
            <w:vAlign w:val="center"/>
          </w:tcPr>
          <w:p w:rsidR="008C6F25" w:rsidRPr="001178BC" w:rsidRDefault="001B3260" w:rsidP="00A96AE9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20B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753</w:t>
            </w:r>
            <w:r w:rsidR="005A20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</w:tr>
      <w:tr w:rsidR="008C6F25" w:rsidRPr="001178BC" w:rsidTr="00C01876">
        <w:tc>
          <w:tcPr>
            <w:tcW w:w="4118" w:type="pct"/>
          </w:tcPr>
          <w:p w:rsidR="008C6F25" w:rsidRPr="00C01876" w:rsidRDefault="008C6F25" w:rsidP="00C01876">
            <w:pPr>
              <w:pStyle w:val="aa"/>
              <w:jc w:val="both"/>
            </w:pPr>
            <w:r w:rsidRPr="00C01876">
              <w:lastRenderedPageBreak/>
              <w:t>2.1.4.</w:t>
            </w:r>
            <w:r w:rsidR="00C01876" w:rsidRPr="00C01876">
              <w:t xml:space="preserve"> Утвердить распределение  чистой прибыли Общества за 2019г., (в случае  ее </w:t>
            </w:r>
            <w:proofErr w:type="spellStart"/>
            <w:proofErr w:type="gramStart"/>
            <w:r w:rsidR="00C01876" w:rsidRPr="00C01876">
              <w:t>недоста-точности</w:t>
            </w:r>
            <w:proofErr w:type="spellEnd"/>
            <w:proofErr w:type="gramEnd"/>
            <w:r w:rsidR="00C01876" w:rsidRPr="00C01876">
              <w:t xml:space="preserve"> также и средства из нераспределенной прибыли прошлых лет)  в том числе выплату дивидендов по результатам 2019года из расчета 250 руб. на 1 обыкновенную акцию номинальной стоимостью 10 (Десять) рублей. Дивиденды выплачивать денежными средствами.</w:t>
            </w:r>
          </w:p>
        </w:tc>
        <w:tc>
          <w:tcPr>
            <w:tcW w:w="882" w:type="pct"/>
            <w:vAlign w:val="center"/>
          </w:tcPr>
          <w:p w:rsidR="008C6F25" w:rsidRPr="001178BC" w:rsidRDefault="005A20BB" w:rsidP="00A96AE9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483.2</w:t>
            </w:r>
          </w:p>
        </w:tc>
      </w:tr>
      <w:tr w:rsidR="008C6F25" w:rsidRPr="001178BC" w:rsidTr="00C01876">
        <w:tc>
          <w:tcPr>
            <w:tcW w:w="4118" w:type="pct"/>
          </w:tcPr>
          <w:p w:rsidR="008C6F25" w:rsidRPr="00C01876" w:rsidRDefault="008C6F25" w:rsidP="00C01876">
            <w:pPr>
              <w:pStyle w:val="aa"/>
              <w:jc w:val="both"/>
            </w:pPr>
            <w:r w:rsidRPr="00C01876">
              <w:t>2.1.5.</w:t>
            </w:r>
            <w:r w:rsidR="00C01876" w:rsidRPr="00C01876">
              <w:t xml:space="preserve"> Утвердить распределение  чистой прибыли Общества за 2019г., (в случае  ее </w:t>
            </w:r>
            <w:proofErr w:type="spellStart"/>
            <w:proofErr w:type="gramStart"/>
            <w:r w:rsidR="00C01876" w:rsidRPr="00C01876">
              <w:t>недоста-точности</w:t>
            </w:r>
            <w:proofErr w:type="spellEnd"/>
            <w:proofErr w:type="gramEnd"/>
            <w:r w:rsidR="00C01876" w:rsidRPr="00C01876">
              <w:t xml:space="preserve"> также и средства из нераспределенной прибыли прошлых лет)  в том числе выплату дивидендов по результатам 2019года из расчета 300 руб. на 1 обыкновенную акцию номинальной стоимостью 10 (Десять) рублей. Дивиденды выплачивать денежными средствами.</w:t>
            </w:r>
          </w:p>
        </w:tc>
        <w:tc>
          <w:tcPr>
            <w:tcW w:w="882" w:type="pct"/>
            <w:vAlign w:val="center"/>
          </w:tcPr>
          <w:p w:rsidR="008C6F25" w:rsidRPr="001178BC" w:rsidRDefault="005A20BB" w:rsidP="00A96AE9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1 668</w:t>
            </w:r>
          </w:p>
        </w:tc>
      </w:tr>
      <w:tr w:rsidR="008C6F25" w:rsidRPr="001178BC" w:rsidTr="00C01876">
        <w:tc>
          <w:tcPr>
            <w:tcW w:w="4118" w:type="pct"/>
          </w:tcPr>
          <w:p w:rsidR="008C6F25" w:rsidRPr="00C01876" w:rsidRDefault="008C6F25" w:rsidP="00C01876">
            <w:pPr>
              <w:pStyle w:val="aa"/>
              <w:jc w:val="both"/>
            </w:pPr>
            <w:r w:rsidRPr="00C01876">
              <w:t>2.1.6.</w:t>
            </w:r>
            <w:r w:rsidR="00C01876" w:rsidRPr="00C01876">
              <w:t xml:space="preserve"> Утвердить распределение  чистой прибыли Общества за 2019г., (в случае  ее </w:t>
            </w:r>
            <w:proofErr w:type="spellStart"/>
            <w:proofErr w:type="gramStart"/>
            <w:r w:rsidR="00C01876" w:rsidRPr="00C01876">
              <w:t>недоста-точности</w:t>
            </w:r>
            <w:proofErr w:type="spellEnd"/>
            <w:proofErr w:type="gramEnd"/>
            <w:r w:rsidR="00C01876" w:rsidRPr="00C01876">
              <w:t xml:space="preserve"> также и средства из нераспределенной прибыли прошлых лет)  в том числе выплату дивидендов по результатам 2019года из расчета 350 руб. на 1 обыкновенную акцию номинальной стоимостью 10 (Десять) рублей. Дивиденды выплачивать денежными средствами.</w:t>
            </w:r>
          </w:p>
        </w:tc>
        <w:tc>
          <w:tcPr>
            <w:tcW w:w="882" w:type="pct"/>
            <w:vAlign w:val="center"/>
          </w:tcPr>
          <w:p w:rsidR="008C6F25" w:rsidRPr="001178BC" w:rsidRDefault="005A20BB" w:rsidP="00A96AE9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1 702.4</w:t>
            </w:r>
          </w:p>
        </w:tc>
      </w:tr>
      <w:tr w:rsidR="008C6F25" w:rsidRPr="001178BC" w:rsidTr="00C01876">
        <w:tc>
          <w:tcPr>
            <w:tcW w:w="4118" w:type="pct"/>
          </w:tcPr>
          <w:p w:rsidR="008C6F25" w:rsidRPr="00C01876" w:rsidRDefault="008C6F25" w:rsidP="00C01876">
            <w:pPr>
              <w:pStyle w:val="aa"/>
              <w:jc w:val="both"/>
            </w:pPr>
            <w:r w:rsidRPr="00C01876">
              <w:t>2.1.7.</w:t>
            </w:r>
            <w:r w:rsidR="00C01876" w:rsidRPr="00C01876">
              <w:t xml:space="preserve"> Утвердить распределение  чистой прибыли Общества за 2019г., (в случае  ее </w:t>
            </w:r>
            <w:proofErr w:type="spellStart"/>
            <w:proofErr w:type="gramStart"/>
            <w:r w:rsidR="00C01876" w:rsidRPr="00C01876">
              <w:t>недоста-точности</w:t>
            </w:r>
            <w:proofErr w:type="spellEnd"/>
            <w:proofErr w:type="gramEnd"/>
            <w:r w:rsidR="00C01876" w:rsidRPr="00C01876">
              <w:t xml:space="preserve"> также и средства из нераспределенной прибыли прошлых лет)  в том числе выплату дивидендов по результатам 2019года из расчета 400 руб. на 1 обыкновенную акцию номинальной стоимостью 10 (Десять) рублей. Дивиденды выплачивать денежными средствами.</w:t>
            </w:r>
          </w:p>
        </w:tc>
        <w:tc>
          <w:tcPr>
            <w:tcW w:w="882" w:type="pct"/>
            <w:vAlign w:val="center"/>
          </w:tcPr>
          <w:p w:rsidR="008C6F25" w:rsidRDefault="005A20BB" w:rsidP="00A96AE9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1 467.2</w:t>
            </w:r>
          </w:p>
        </w:tc>
      </w:tr>
    </w:tbl>
    <w:p w:rsidR="008C6F25" w:rsidRDefault="008C6F25" w:rsidP="00FA43D4">
      <w:pPr>
        <w:jc w:val="both"/>
        <w:rPr>
          <w:sz w:val="22"/>
          <w:szCs w:val="22"/>
        </w:rPr>
      </w:pPr>
    </w:p>
    <w:p w:rsidR="00FA43D4" w:rsidRDefault="005D2B58" w:rsidP="00FA43D4">
      <w:pPr>
        <w:jc w:val="both"/>
        <w:rPr>
          <w:sz w:val="22"/>
          <w:szCs w:val="22"/>
        </w:rPr>
      </w:pPr>
      <w:r w:rsidRPr="00A72E0B">
        <w:rPr>
          <w:b/>
          <w:sz w:val="22"/>
          <w:szCs w:val="22"/>
        </w:rPr>
        <w:t>На основании итогов голосования по данному вопросу ПРИНЯТО</w:t>
      </w:r>
      <w:r>
        <w:rPr>
          <w:b/>
          <w:sz w:val="22"/>
          <w:szCs w:val="22"/>
        </w:rPr>
        <w:t xml:space="preserve"> </w:t>
      </w:r>
      <w:r w:rsidRPr="00A72E0B">
        <w:rPr>
          <w:b/>
          <w:sz w:val="22"/>
          <w:szCs w:val="22"/>
        </w:rPr>
        <w:t>решение</w:t>
      </w:r>
      <w:r>
        <w:rPr>
          <w:b/>
          <w:sz w:val="22"/>
          <w:szCs w:val="22"/>
        </w:rPr>
        <w:t>:</w:t>
      </w:r>
      <w:r w:rsidR="00FA43D4" w:rsidRPr="00FA43D4">
        <w:rPr>
          <w:sz w:val="22"/>
          <w:szCs w:val="22"/>
        </w:rPr>
        <w:t xml:space="preserve"> </w:t>
      </w:r>
      <w:bookmarkStart w:id="30" w:name="В002_001_ПереченьИзбранных"/>
      <w:r w:rsidR="00FA43D4">
        <w:rPr>
          <w:sz w:val="22"/>
          <w:szCs w:val="22"/>
        </w:rPr>
        <w:t>Утвердить распределение  чистой прибыли Общества за 2019г., (в случае  ее недостаточности также и средства из нераспределенной прибыли прошлых лет)  в том числе выплату дивидендов по результатам 2019года из расчета 200 руб. на 1 обыкновенную акцию номинальной стоимостью 10 (Десять) рублей. Дивиденды выплачивать денежными средствами</w:t>
      </w:r>
      <w:bookmarkEnd w:id="30"/>
      <w:r w:rsidR="00FA43D4">
        <w:rPr>
          <w:sz w:val="22"/>
          <w:szCs w:val="22"/>
        </w:rPr>
        <w:t>.</w:t>
      </w:r>
    </w:p>
    <w:p w:rsidR="001178BC" w:rsidRDefault="001178BC" w:rsidP="00FA43D4">
      <w:pPr>
        <w:jc w:val="both"/>
        <w:rPr>
          <w:sz w:val="22"/>
          <w:szCs w:val="22"/>
        </w:rPr>
      </w:pPr>
    </w:p>
    <w:p w:rsidR="009C402E" w:rsidRPr="00A72E0B" w:rsidRDefault="009C402E" w:rsidP="00A72E0B">
      <w:pPr>
        <w:pStyle w:val="aa"/>
        <w:rPr>
          <w:sz w:val="22"/>
          <w:szCs w:val="22"/>
        </w:rPr>
      </w:pPr>
    </w:p>
    <w:p w:rsidR="0024498E" w:rsidRDefault="00A72E0B" w:rsidP="00A72E0B">
      <w:pPr>
        <w:pStyle w:val="aa"/>
        <w:jc w:val="center"/>
        <w:rPr>
          <w:b/>
          <w:sz w:val="22"/>
          <w:szCs w:val="22"/>
        </w:rPr>
      </w:pPr>
      <w:r w:rsidRPr="00A72E0B">
        <w:rPr>
          <w:b/>
          <w:bCs/>
          <w:sz w:val="22"/>
          <w:szCs w:val="22"/>
        </w:rPr>
        <w:t xml:space="preserve">Итоги </w:t>
      </w:r>
      <w:r>
        <w:rPr>
          <w:b/>
          <w:bCs/>
          <w:sz w:val="22"/>
          <w:szCs w:val="22"/>
        </w:rPr>
        <w:t>регистрации лиц, имевш</w:t>
      </w:r>
      <w:r w:rsidR="005867D8">
        <w:rPr>
          <w:b/>
          <w:bCs/>
          <w:sz w:val="22"/>
          <w:szCs w:val="22"/>
        </w:rPr>
        <w:t>их право на участие в Собрании,</w:t>
      </w:r>
      <w:r w:rsidR="005867D8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и итоги</w:t>
      </w:r>
      <w:r w:rsidRPr="00A72E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голосования по вопросу п</w:t>
      </w:r>
      <w:r w:rsidRPr="00A72E0B">
        <w:rPr>
          <w:b/>
          <w:bCs/>
          <w:sz w:val="22"/>
          <w:szCs w:val="22"/>
        </w:rPr>
        <w:t>овестки дн</w:t>
      </w:r>
      <w:r>
        <w:rPr>
          <w:b/>
          <w:bCs/>
          <w:sz w:val="22"/>
          <w:szCs w:val="22"/>
        </w:rPr>
        <w:t xml:space="preserve">я </w:t>
      </w:r>
      <w:r w:rsidR="009C402E" w:rsidRPr="009B086A">
        <w:rPr>
          <w:b/>
          <w:bCs/>
          <w:sz w:val="22"/>
          <w:szCs w:val="22"/>
        </w:rPr>
        <w:t xml:space="preserve">№ </w:t>
      </w:r>
      <w:r w:rsidR="005C179F" w:rsidRPr="009B086A">
        <w:rPr>
          <w:b/>
          <w:sz w:val="22"/>
          <w:szCs w:val="22"/>
        </w:rPr>
        <w:t>2</w:t>
      </w:r>
      <w:r w:rsidR="0024498E">
        <w:rPr>
          <w:b/>
          <w:sz w:val="22"/>
          <w:szCs w:val="22"/>
        </w:rPr>
        <w:t>.2</w:t>
      </w:r>
    </w:p>
    <w:p w:rsidR="009C402E" w:rsidRPr="0024498E" w:rsidRDefault="0024498E" w:rsidP="00A72E0B">
      <w:pPr>
        <w:pStyle w:val="aa"/>
        <w:jc w:val="center"/>
      </w:pPr>
      <w:r w:rsidRPr="0024498E">
        <w:t>Утвердить дату, на которую определяются лица, имеющие право на получение д</w:t>
      </w:r>
      <w:r w:rsidRPr="0024498E">
        <w:t>и</w:t>
      </w:r>
      <w:r w:rsidRPr="0024498E">
        <w:t xml:space="preserve">видендов – </w:t>
      </w:r>
      <w:r w:rsidRPr="0024498E">
        <w:rPr>
          <w:b/>
        </w:rPr>
        <w:t>12 июля 2020 года.</w:t>
      </w:r>
      <w:r w:rsidR="005C179F" w:rsidRPr="0024498E">
        <w:rPr>
          <w:b/>
        </w:rPr>
        <w:t xml:space="preserve"> </w:t>
      </w:r>
    </w:p>
    <w:p w:rsidR="009C402E" w:rsidRPr="0024498E" w:rsidRDefault="009C402E" w:rsidP="00A72E0B">
      <w:pPr>
        <w:pStyle w:val="aa"/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3420"/>
      </w:tblGrid>
      <w:tr w:rsidR="00A72E0B" w:rsidRPr="00A72E0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72E0B" w:rsidRPr="00A72E0B" w:rsidRDefault="00580A0E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</w:t>
            </w:r>
            <w:r>
              <w:rPr>
                <w:sz w:val="22"/>
                <w:szCs w:val="22"/>
              </w:rPr>
              <w:t xml:space="preserve"> по данному вопросу повестки дня общего собрания</w:t>
            </w:r>
          </w:p>
        </w:tc>
        <w:tc>
          <w:tcPr>
            <w:tcW w:w="3420" w:type="dxa"/>
            <w:vAlign w:val="center"/>
          </w:tcPr>
          <w:p w:rsidR="00A72E0B" w:rsidRPr="00A72E0B" w:rsidRDefault="00A72E0B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31" w:name="В002_002_ГолВсегоСписок"/>
            <w:r w:rsidRPr="00A72E0B">
              <w:rPr>
                <w:sz w:val="22"/>
                <w:szCs w:val="22"/>
              </w:rPr>
              <w:t>4 976 829.3</w:t>
            </w:r>
            <w:bookmarkEnd w:id="31"/>
          </w:p>
        </w:tc>
      </w:tr>
      <w:tr w:rsidR="00EC7588" w:rsidRPr="00A72E0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EC7588" w:rsidRPr="00A72E0B" w:rsidRDefault="00580A0E" w:rsidP="001E1E57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голосов, приходившихся </w:t>
            </w:r>
            <w:r w:rsidRPr="00A72E0B">
              <w:rPr>
                <w:sz w:val="22"/>
                <w:szCs w:val="22"/>
              </w:rPr>
              <w:t xml:space="preserve">на голосующие акции </w:t>
            </w:r>
            <w:r>
              <w:rPr>
                <w:sz w:val="22"/>
                <w:szCs w:val="22"/>
              </w:rPr>
              <w:t>О</w:t>
            </w:r>
            <w:r w:rsidRPr="00A72E0B">
              <w:rPr>
                <w:sz w:val="22"/>
                <w:szCs w:val="22"/>
              </w:rPr>
              <w:t>бщества</w:t>
            </w:r>
            <w:r>
              <w:rPr>
                <w:sz w:val="22"/>
                <w:szCs w:val="22"/>
              </w:rPr>
              <w:t xml:space="preserve"> по данному вопросу повестки дня</w:t>
            </w:r>
            <w:r w:rsidRPr="00A72E0B">
              <w:rPr>
                <w:sz w:val="22"/>
                <w:szCs w:val="22"/>
              </w:rPr>
              <w:t xml:space="preserve">, определенное с учетом положений пункта 4.24 </w:t>
            </w:r>
            <w:r>
              <w:rPr>
                <w:sz w:val="22"/>
                <w:szCs w:val="22"/>
              </w:rPr>
              <w:t>«</w:t>
            </w:r>
            <w:r w:rsidRPr="00A72E0B">
              <w:rPr>
                <w:sz w:val="22"/>
                <w:szCs w:val="22"/>
              </w:rPr>
              <w:t xml:space="preserve">Положения </w:t>
            </w:r>
            <w:r>
              <w:rPr>
                <w:sz w:val="22"/>
                <w:szCs w:val="22"/>
              </w:rPr>
              <w:t>о</w:t>
            </w:r>
            <w:r w:rsidRPr="00A72E0B">
              <w:rPr>
                <w:sz w:val="22"/>
                <w:szCs w:val="22"/>
              </w:rPr>
              <w:t>б общих собраниях акционеров» № 660-П от 16.11.2018 г.</w:t>
            </w:r>
          </w:p>
        </w:tc>
        <w:tc>
          <w:tcPr>
            <w:tcW w:w="3420" w:type="dxa"/>
            <w:vAlign w:val="center"/>
          </w:tcPr>
          <w:p w:rsidR="00EC7588" w:rsidRPr="00A72E0B" w:rsidRDefault="00EC7588" w:rsidP="00CF226D">
            <w:pPr>
              <w:pStyle w:val="aa"/>
              <w:jc w:val="center"/>
              <w:rPr>
                <w:sz w:val="22"/>
                <w:szCs w:val="22"/>
              </w:rPr>
            </w:pPr>
            <w:bookmarkStart w:id="32" w:name="В002_002_ГолВсегоКворум"/>
            <w:r w:rsidRPr="00A72E0B">
              <w:rPr>
                <w:sz w:val="22"/>
                <w:szCs w:val="22"/>
              </w:rPr>
              <w:t>4 976 829.3</w:t>
            </w:r>
            <w:bookmarkEnd w:id="32"/>
          </w:p>
        </w:tc>
      </w:tr>
      <w:tr w:rsidR="001B3073" w:rsidRPr="00A72E0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1B3073" w:rsidRPr="00A72E0B" w:rsidRDefault="00580A0E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3420" w:type="dxa"/>
            <w:vAlign w:val="center"/>
          </w:tcPr>
          <w:p w:rsidR="001B3073" w:rsidRPr="00A72E0B" w:rsidRDefault="001B3073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33" w:name="В002_002_ГолЗарегУчит"/>
            <w:r w:rsidRPr="00A72E0B">
              <w:rPr>
                <w:sz w:val="22"/>
                <w:szCs w:val="22"/>
              </w:rPr>
              <w:t>4 811 527.3</w:t>
            </w:r>
            <w:bookmarkEnd w:id="33"/>
          </w:p>
        </w:tc>
      </w:tr>
      <w:tr w:rsidR="00A72E0B" w:rsidRPr="00A72E0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72E0B" w:rsidRPr="00A72E0B" w:rsidRDefault="00A72E0B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iCs/>
                <w:sz w:val="22"/>
                <w:szCs w:val="22"/>
              </w:rPr>
              <w:t>Кворум</w:t>
            </w:r>
            <w:proofErr w:type="gramStart"/>
            <w:r w:rsidRPr="00A72E0B">
              <w:rPr>
                <w:i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3420" w:type="dxa"/>
            <w:vAlign w:val="center"/>
          </w:tcPr>
          <w:p w:rsidR="00A72E0B" w:rsidRPr="00A72E0B" w:rsidRDefault="00A72E0B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34" w:name="В002_002_ПроцГолЗарег"/>
            <w:r w:rsidRPr="00A72E0B">
              <w:rPr>
                <w:sz w:val="22"/>
                <w:szCs w:val="22"/>
              </w:rPr>
              <w:t>96.6786</w:t>
            </w:r>
            <w:bookmarkEnd w:id="34"/>
          </w:p>
        </w:tc>
      </w:tr>
      <w:tr w:rsidR="00A72E0B" w:rsidRPr="00A72E0B" w:rsidTr="00C22B5D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:rsidR="00A72E0B" w:rsidRPr="00A72E0B" w:rsidRDefault="00A72E0B" w:rsidP="00A40C41">
            <w:pPr>
              <w:pStyle w:val="aa"/>
              <w:rPr>
                <w:sz w:val="22"/>
                <w:szCs w:val="22"/>
              </w:rPr>
            </w:pPr>
            <w:r w:rsidRPr="00ED4BA8">
              <w:rPr>
                <w:iCs/>
                <w:sz w:val="22"/>
                <w:szCs w:val="22"/>
              </w:rPr>
              <w:t>Кворум по данному вопросу</w:t>
            </w:r>
            <w:r w:rsidRPr="009B086A">
              <w:rPr>
                <w:b/>
                <w:iCs/>
                <w:sz w:val="22"/>
                <w:szCs w:val="22"/>
              </w:rPr>
              <w:t xml:space="preserve"> </w:t>
            </w:r>
            <w:bookmarkStart w:id="35" w:name="В002_002_КворумТекстФ"/>
            <w:r w:rsidRPr="009B086A">
              <w:rPr>
                <w:b/>
                <w:iCs/>
                <w:sz w:val="22"/>
                <w:szCs w:val="22"/>
              </w:rPr>
              <w:t>ИМЕЛСЯ</w:t>
            </w:r>
            <w:bookmarkEnd w:id="35"/>
            <w:r w:rsidRPr="009B086A">
              <w:rPr>
                <w:b/>
                <w:iCs/>
                <w:sz w:val="22"/>
                <w:szCs w:val="22"/>
              </w:rPr>
              <w:t>.</w:t>
            </w:r>
            <w:r w:rsidRPr="00A72E0B">
              <w:rPr>
                <w:iCs/>
                <w:sz w:val="22"/>
                <w:szCs w:val="22"/>
              </w:rPr>
              <w:t xml:space="preserve"> </w:t>
            </w:r>
            <w:bookmarkStart w:id="36" w:name="В002_002__Обрам_ВырезкаНетКвор"/>
            <w:r w:rsidRPr="00A72E0B">
              <w:rPr>
                <w:iCs/>
                <w:sz w:val="22"/>
                <w:szCs w:val="22"/>
              </w:rPr>
              <w:t>Голосование проводилось бюллетенями</w:t>
            </w:r>
            <w:r>
              <w:rPr>
                <w:iCs/>
                <w:sz w:val="22"/>
                <w:szCs w:val="22"/>
              </w:rPr>
              <w:t>.</w:t>
            </w:r>
            <w:bookmarkEnd w:id="36"/>
          </w:p>
        </w:tc>
      </w:tr>
    </w:tbl>
    <w:p w:rsidR="009C05B5" w:rsidRPr="00A72E0B" w:rsidRDefault="009C05B5" w:rsidP="00A72E0B">
      <w:pPr>
        <w:pStyle w:val="aa"/>
        <w:rPr>
          <w:sz w:val="22"/>
          <w:szCs w:val="22"/>
        </w:rPr>
      </w:pPr>
    </w:p>
    <w:p w:rsidR="00EE6F2C" w:rsidRPr="00A72E0B" w:rsidRDefault="00A72E0B" w:rsidP="00DB6A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голосовании по вопросу </w:t>
      </w:r>
      <w:r w:rsidR="009B086A">
        <w:rPr>
          <w:sz w:val="22"/>
          <w:szCs w:val="22"/>
        </w:rPr>
        <w:t>№ 2</w:t>
      </w:r>
      <w:r w:rsidR="009B086A" w:rsidRPr="009B086A">
        <w:rPr>
          <w:sz w:val="22"/>
          <w:szCs w:val="22"/>
        </w:rPr>
        <w:t xml:space="preserve"> </w:t>
      </w:r>
      <w:r w:rsidR="009B086A">
        <w:rPr>
          <w:sz w:val="22"/>
          <w:szCs w:val="22"/>
        </w:rPr>
        <w:t>повест</w:t>
      </w:r>
      <w:r w:rsidR="00A76FB1">
        <w:rPr>
          <w:sz w:val="22"/>
          <w:szCs w:val="22"/>
        </w:rPr>
        <w:t>к</w:t>
      </w:r>
      <w:r w:rsidR="009B086A">
        <w:rPr>
          <w:sz w:val="22"/>
          <w:szCs w:val="22"/>
        </w:rPr>
        <w:t>и дня Собрания с формулировкой решения: «</w:t>
      </w:r>
      <w:r w:rsidR="000058B9">
        <w:rPr>
          <w:sz w:val="22"/>
          <w:szCs w:val="22"/>
        </w:rPr>
        <w:t xml:space="preserve">2.2. </w:t>
      </w:r>
      <w:r w:rsidR="009B086A">
        <w:rPr>
          <w:sz w:val="22"/>
          <w:szCs w:val="22"/>
        </w:rPr>
        <w:t xml:space="preserve">Утвердить дату, на которую определяются лица, имеющие право на получение дивидендов – 12 июля 2020 года» </w:t>
      </w:r>
      <w:r>
        <w:rPr>
          <w:sz w:val="22"/>
          <w:szCs w:val="22"/>
        </w:rPr>
        <w:t>голоса распределились следующим образом: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3402"/>
        <w:gridCol w:w="3402"/>
      </w:tblGrid>
      <w:tr w:rsidR="00EE6F2C" w:rsidRPr="00A72E0B">
        <w:trPr>
          <w:cantSplit/>
          <w:trHeight w:val="236"/>
        </w:trPr>
        <w:tc>
          <w:tcPr>
            <w:tcW w:w="3261" w:type="dxa"/>
          </w:tcPr>
          <w:p w:rsidR="00EE6F2C" w:rsidRPr="001178BC" w:rsidRDefault="00A72E0B" w:rsidP="00A72E0B">
            <w:pPr>
              <w:ind w:right="251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>Вариант голосования</w:t>
            </w:r>
          </w:p>
        </w:tc>
        <w:tc>
          <w:tcPr>
            <w:tcW w:w="3402" w:type="dxa"/>
          </w:tcPr>
          <w:p w:rsidR="00EE6F2C" w:rsidRPr="001178BC" w:rsidRDefault="00A72E0B" w:rsidP="00A72E0B">
            <w:pPr>
              <w:ind w:right="251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>Число голосов</w:t>
            </w:r>
          </w:p>
        </w:tc>
        <w:tc>
          <w:tcPr>
            <w:tcW w:w="3402" w:type="dxa"/>
          </w:tcPr>
          <w:p w:rsidR="00EE6F2C" w:rsidRPr="001178BC" w:rsidRDefault="00A72E0B" w:rsidP="00A72E0B">
            <w:pPr>
              <w:ind w:right="251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 xml:space="preserve">% от </w:t>
            </w:r>
            <w:proofErr w:type="gramStart"/>
            <w:r w:rsidRPr="001178BC">
              <w:rPr>
                <w:bCs/>
                <w:sz w:val="22"/>
                <w:szCs w:val="22"/>
              </w:rPr>
              <w:t>принявших</w:t>
            </w:r>
            <w:proofErr w:type="gramEnd"/>
            <w:r w:rsidRPr="001178BC">
              <w:rPr>
                <w:bCs/>
                <w:sz w:val="22"/>
                <w:szCs w:val="22"/>
              </w:rPr>
              <w:t xml:space="preserve"> участие в собрании</w:t>
            </w:r>
          </w:p>
        </w:tc>
      </w:tr>
      <w:tr w:rsidR="00A72E0B" w:rsidRPr="00A72E0B">
        <w:trPr>
          <w:trHeight w:val="386"/>
        </w:trPr>
        <w:tc>
          <w:tcPr>
            <w:tcW w:w="3261" w:type="dxa"/>
          </w:tcPr>
          <w:p w:rsidR="00A72E0B" w:rsidRPr="00A72E0B" w:rsidRDefault="00A72E0B" w:rsidP="00A72E0B">
            <w:pPr>
              <w:keepNext/>
              <w:autoSpaceDE w:val="0"/>
              <w:autoSpaceDN w:val="0"/>
              <w:adjustRightInd w:val="0"/>
              <w:ind w:right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37" w:name="В002_002_ГолЗА"/>
            <w:r w:rsidRPr="00D601F7">
              <w:rPr>
                <w:sz w:val="22"/>
                <w:szCs w:val="22"/>
              </w:rPr>
              <w:t>4 811 387</w:t>
            </w:r>
            <w:bookmarkEnd w:id="37"/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38" w:name="В002_002_ПроцГолЗА"/>
            <w:r w:rsidRPr="00D601F7">
              <w:rPr>
                <w:sz w:val="22"/>
                <w:szCs w:val="22"/>
              </w:rPr>
              <w:t>99.9971</w:t>
            </w:r>
            <w:bookmarkEnd w:id="38"/>
          </w:p>
        </w:tc>
      </w:tr>
      <w:tr w:rsidR="00A72E0B" w:rsidRPr="00A72E0B">
        <w:trPr>
          <w:trHeight w:val="386"/>
        </w:trPr>
        <w:tc>
          <w:tcPr>
            <w:tcW w:w="3261" w:type="dxa"/>
          </w:tcPr>
          <w:p w:rsidR="00A72E0B" w:rsidRPr="00A72E0B" w:rsidRDefault="00A72E0B" w:rsidP="00A72E0B">
            <w:pPr>
              <w:keepNext/>
              <w:autoSpaceDE w:val="0"/>
              <w:autoSpaceDN w:val="0"/>
              <w:adjustRightInd w:val="0"/>
              <w:ind w:right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39" w:name="В002_002_ГолПР"/>
            <w:r w:rsidRPr="00D601F7">
              <w:rPr>
                <w:sz w:val="22"/>
                <w:szCs w:val="22"/>
              </w:rPr>
              <w:t>0</w:t>
            </w:r>
            <w:bookmarkEnd w:id="39"/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40" w:name="В002_002_ПроцГолПР"/>
            <w:r w:rsidRPr="00D601F7">
              <w:rPr>
                <w:sz w:val="22"/>
                <w:szCs w:val="22"/>
              </w:rPr>
              <w:t>0.0000</w:t>
            </w:r>
            <w:bookmarkEnd w:id="40"/>
          </w:p>
        </w:tc>
      </w:tr>
      <w:tr w:rsidR="00A72E0B" w:rsidRPr="00A72E0B">
        <w:trPr>
          <w:trHeight w:val="386"/>
        </w:trPr>
        <w:tc>
          <w:tcPr>
            <w:tcW w:w="3261" w:type="dxa"/>
          </w:tcPr>
          <w:p w:rsidR="00A72E0B" w:rsidRPr="00A72E0B" w:rsidRDefault="00A72E0B" w:rsidP="00A72E0B">
            <w:pPr>
              <w:keepNext/>
              <w:autoSpaceDE w:val="0"/>
              <w:autoSpaceDN w:val="0"/>
              <w:adjustRightInd w:val="0"/>
              <w:ind w:right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41" w:name="В002_002_ГолВЗ"/>
            <w:r w:rsidRPr="00D601F7">
              <w:rPr>
                <w:sz w:val="22"/>
                <w:szCs w:val="22"/>
              </w:rPr>
              <w:t>0</w:t>
            </w:r>
            <w:bookmarkEnd w:id="41"/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42" w:name="В002_002_ПроцГолВЗ"/>
            <w:r w:rsidRPr="00D601F7">
              <w:rPr>
                <w:sz w:val="22"/>
                <w:szCs w:val="22"/>
              </w:rPr>
              <w:t>0.0000</w:t>
            </w:r>
            <w:bookmarkEnd w:id="42"/>
          </w:p>
        </w:tc>
      </w:tr>
    </w:tbl>
    <w:p w:rsidR="00A72E0B" w:rsidRDefault="00A72E0B" w:rsidP="00A72E0B">
      <w:pPr>
        <w:pStyle w:val="aa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60"/>
        <w:gridCol w:w="2505"/>
      </w:tblGrid>
      <w:tr w:rsidR="00A72E0B" w:rsidRPr="00A72E0B" w:rsidTr="00A72E0B">
        <w:trPr>
          <w:trHeight w:val="53"/>
        </w:trPr>
        <w:tc>
          <w:tcPr>
            <w:tcW w:w="7560" w:type="dxa"/>
          </w:tcPr>
          <w:p w:rsidR="00A72E0B" w:rsidRPr="00A72E0B" w:rsidRDefault="00A72E0B" w:rsidP="00EF5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голосовали</w:t>
            </w:r>
          </w:p>
        </w:tc>
        <w:tc>
          <w:tcPr>
            <w:tcW w:w="2505" w:type="dxa"/>
            <w:vAlign w:val="center"/>
          </w:tcPr>
          <w:p w:rsidR="00A72E0B" w:rsidRPr="00A72E0B" w:rsidRDefault="00A72E0B" w:rsidP="00EF5BA2">
            <w:pPr>
              <w:tabs>
                <w:tab w:val="left" w:pos="2289"/>
              </w:tabs>
              <w:ind w:right="-123"/>
              <w:jc w:val="center"/>
              <w:rPr>
                <w:sz w:val="22"/>
                <w:szCs w:val="22"/>
              </w:rPr>
            </w:pPr>
            <w:bookmarkStart w:id="43" w:name="В002_002_ГолНеГолосовали"/>
            <w:r w:rsidRPr="00A72E0B">
              <w:rPr>
                <w:sz w:val="22"/>
                <w:szCs w:val="22"/>
              </w:rPr>
              <w:t>140.3</w:t>
            </w:r>
            <w:bookmarkEnd w:id="43"/>
          </w:p>
        </w:tc>
      </w:tr>
    </w:tbl>
    <w:p w:rsidR="00A72E0B" w:rsidRDefault="00A72E0B" w:rsidP="00A72E0B">
      <w:pPr>
        <w:pStyle w:val="aa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60"/>
        <w:gridCol w:w="2505"/>
      </w:tblGrid>
      <w:tr w:rsidR="00A72E0B" w:rsidRPr="00A72E0B" w:rsidTr="00A72E0B">
        <w:trPr>
          <w:trHeight w:val="305"/>
        </w:trPr>
        <w:tc>
          <w:tcPr>
            <w:tcW w:w="7560" w:type="dxa"/>
          </w:tcPr>
          <w:p w:rsidR="00A72E0B" w:rsidRPr="00A72E0B" w:rsidRDefault="00A72E0B" w:rsidP="00A72E0B">
            <w:pPr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Число голосов, которые не подсчитывались в связи с признанием бюллетеней </w:t>
            </w:r>
            <w:r>
              <w:rPr>
                <w:sz w:val="22"/>
                <w:szCs w:val="22"/>
              </w:rPr>
              <w:t xml:space="preserve">(в том числе в части голосования по данному вопросу) </w:t>
            </w:r>
            <w:proofErr w:type="gramStart"/>
            <w:r w:rsidRPr="00A72E0B">
              <w:rPr>
                <w:sz w:val="22"/>
                <w:szCs w:val="22"/>
              </w:rPr>
              <w:t>недействительными</w:t>
            </w:r>
            <w:proofErr w:type="gramEnd"/>
            <w:r>
              <w:rPr>
                <w:sz w:val="22"/>
                <w:szCs w:val="22"/>
              </w:rPr>
              <w:t>:</w:t>
            </w:r>
          </w:p>
        </w:tc>
        <w:tc>
          <w:tcPr>
            <w:tcW w:w="2505" w:type="dxa"/>
            <w:vAlign w:val="center"/>
          </w:tcPr>
          <w:p w:rsidR="00A72E0B" w:rsidRPr="00A72E0B" w:rsidRDefault="00A72E0B" w:rsidP="00EF5BA2">
            <w:pPr>
              <w:tabs>
                <w:tab w:val="left" w:pos="2289"/>
              </w:tabs>
              <w:ind w:right="-123"/>
              <w:jc w:val="center"/>
              <w:rPr>
                <w:sz w:val="22"/>
                <w:szCs w:val="22"/>
              </w:rPr>
            </w:pPr>
            <w:bookmarkStart w:id="44" w:name="В002_002_ГолНД"/>
            <w:r w:rsidRPr="00A72E0B">
              <w:rPr>
                <w:sz w:val="22"/>
                <w:szCs w:val="22"/>
              </w:rPr>
              <w:t>0</w:t>
            </w:r>
            <w:bookmarkEnd w:id="44"/>
          </w:p>
        </w:tc>
      </w:tr>
    </w:tbl>
    <w:p w:rsidR="00EE6F2C" w:rsidRPr="00A72E0B" w:rsidRDefault="00EE6F2C" w:rsidP="00A72E0B">
      <w:pPr>
        <w:pStyle w:val="aa"/>
        <w:rPr>
          <w:sz w:val="22"/>
          <w:szCs w:val="22"/>
        </w:rPr>
      </w:pPr>
    </w:p>
    <w:p w:rsidR="001178BC" w:rsidRPr="00A72E0B" w:rsidRDefault="005D2B58" w:rsidP="00A72E0B">
      <w:pPr>
        <w:pStyle w:val="aa"/>
        <w:jc w:val="both"/>
        <w:rPr>
          <w:b/>
          <w:sz w:val="22"/>
          <w:szCs w:val="22"/>
        </w:rPr>
      </w:pPr>
      <w:r w:rsidRPr="00A72E0B">
        <w:rPr>
          <w:b/>
          <w:sz w:val="22"/>
          <w:szCs w:val="22"/>
        </w:rPr>
        <w:lastRenderedPageBreak/>
        <w:t>На основании итогов голосования по данному вопросу ПРИНЯТО</w:t>
      </w:r>
      <w:r>
        <w:rPr>
          <w:b/>
          <w:sz w:val="22"/>
          <w:szCs w:val="22"/>
        </w:rPr>
        <w:t xml:space="preserve"> </w:t>
      </w:r>
      <w:r w:rsidRPr="00A72E0B">
        <w:rPr>
          <w:b/>
          <w:sz w:val="22"/>
          <w:szCs w:val="22"/>
        </w:rPr>
        <w:t>решение</w:t>
      </w:r>
      <w:r>
        <w:rPr>
          <w:b/>
          <w:sz w:val="22"/>
          <w:szCs w:val="22"/>
        </w:rPr>
        <w:t>:</w:t>
      </w:r>
      <w:r w:rsidR="00BE3938">
        <w:rPr>
          <w:b/>
          <w:sz w:val="22"/>
          <w:szCs w:val="22"/>
        </w:rPr>
        <w:t xml:space="preserve"> </w:t>
      </w:r>
      <w:r w:rsidR="00BE3938">
        <w:rPr>
          <w:sz w:val="22"/>
          <w:szCs w:val="22"/>
        </w:rPr>
        <w:t>2.2. Утвердить дату, на которую определяются лица, имеющие право на получение дивидендов – 12 июля 2020 года.</w:t>
      </w:r>
    </w:p>
    <w:p w:rsidR="009C402E" w:rsidRDefault="009C402E" w:rsidP="00A72E0B">
      <w:pPr>
        <w:pStyle w:val="aa"/>
        <w:rPr>
          <w:sz w:val="22"/>
          <w:szCs w:val="22"/>
        </w:rPr>
      </w:pPr>
    </w:p>
    <w:p w:rsidR="005D2B58" w:rsidRPr="00A72E0B" w:rsidRDefault="005D2B58" w:rsidP="00A72E0B">
      <w:pPr>
        <w:pStyle w:val="aa"/>
        <w:rPr>
          <w:sz w:val="22"/>
          <w:szCs w:val="22"/>
        </w:rPr>
      </w:pPr>
    </w:p>
    <w:p w:rsidR="000E47C8" w:rsidRDefault="000E47C8" w:rsidP="00A72E0B">
      <w:pPr>
        <w:pStyle w:val="aa"/>
        <w:jc w:val="center"/>
        <w:rPr>
          <w:b/>
          <w:bCs/>
          <w:sz w:val="22"/>
          <w:szCs w:val="22"/>
        </w:rPr>
      </w:pPr>
    </w:p>
    <w:p w:rsidR="000E47C8" w:rsidRPr="006015BC" w:rsidRDefault="000E47C8" w:rsidP="000E47C8">
      <w:pPr>
        <w:ind w:firstLine="426"/>
        <w:jc w:val="both"/>
        <w:rPr>
          <w:b/>
          <w:bCs/>
          <w:i/>
          <w:iCs/>
          <w:sz w:val="22"/>
          <w:szCs w:val="22"/>
        </w:rPr>
      </w:pPr>
      <w:r w:rsidRPr="006015BC">
        <w:rPr>
          <w:b/>
          <w:bCs/>
          <w:sz w:val="22"/>
          <w:szCs w:val="22"/>
        </w:rPr>
        <w:t xml:space="preserve">Вопрос № 3.   </w:t>
      </w:r>
      <w:r w:rsidRPr="006015BC">
        <w:rPr>
          <w:b/>
          <w:i/>
          <w:iCs/>
          <w:sz w:val="22"/>
          <w:szCs w:val="22"/>
        </w:rPr>
        <w:t>Выплата вознаграждений членам Совета директоров и Ревизионной комиссии по итогам 201</w:t>
      </w:r>
      <w:r>
        <w:rPr>
          <w:b/>
          <w:i/>
          <w:iCs/>
          <w:sz w:val="22"/>
          <w:szCs w:val="22"/>
        </w:rPr>
        <w:t>9</w:t>
      </w:r>
      <w:r w:rsidRPr="006015BC">
        <w:rPr>
          <w:b/>
          <w:i/>
          <w:iCs/>
          <w:sz w:val="22"/>
          <w:szCs w:val="22"/>
        </w:rPr>
        <w:t xml:space="preserve"> г</w:t>
      </w:r>
      <w:r w:rsidRPr="006015BC">
        <w:rPr>
          <w:b/>
          <w:bCs/>
          <w:i/>
          <w:iCs/>
          <w:sz w:val="22"/>
          <w:szCs w:val="22"/>
        </w:rPr>
        <w:t>.</w:t>
      </w:r>
    </w:p>
    <w:p w:rsidR="009C402E" w:rsidRPr="00A72E0B" w:rsidRDefault="00A72E0B" w:rsidP="00A72E0B">
      <w:pPr>
        <w:pStyle w:val="aa"/>
        <w:jc w:val="center"/>
        <w:rPr>
          <w:sz w:val="22"/>
          <w:szCs w:val="22"/>
        </w:rPr>
      </w:pPr>
      <w:r w:rsidRPr="00A72E0B">
        <w:rPr>
          <w:b/>
          <w:bCs/>
          <w:sz w:val="22"/>
          <w:szCs w:val="22"/>
        </w:rPr>
        <w:t xml:space="preserve">Итоги </w:t>
      </w:r>
      <w:r>
        <w:rPr>
          <w:b/>
          <w:bCs/>
          <w:sz w:val="22"/>
          <w:szCs w:val="22"/>
        </w:rPr>
        <w:t>регистрации лиц, имевш</w:t>
      </w:r>
      <w:r w:rsidR="005867D8">
        <w:rPr>
          <w:b/>
          <w:bCs/>
          <w:sz w:val="22"/>
          <w:szCs w:val="22"/>
        </w:rPr>
        <w:t>их право на участие в Собрании,</w:t>
      </w:r>
      <w:r w:rsidR="005867D8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и итоги</w:t>
      </w:r>
      <w:r w:rsidRPr="00A72E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голосования по вопросу п</w:t>
      </w:r>
      <w:r w:rsidRPr="00A72E0B">
        <w:rPr>
          <w:b/>
          <w:bCs/>
          <w:sz w:val="22"/>
          <w:szCs w:val="22"/>
        </w:rPr>
        <w:t>овестки дн</w:t>
      </w:r>
      <w:r>
        <w:rPr>
          <w:b/>
          <w:bCs/>
          <w:sz w:val="22"/>
          <w:szCs w:val="22"/>
        </w:rPr>
        <w:t xml:space="preserve">я </w:t>
      </w:r>
      <w:r w:rsidR="009C402E" w:rsidRPr="009B086A">
        <w:rPr>
          <w:b/>
          <w:bCs/>
          <w:sz w:val="22"/>
          <w:szCs w:val="22"/>
        </w:rPr>
        <w:t xml:space="preserve">№ </w:t>
      </w:r>
      <w:r w:rsidR="005C179F" w:rsidRPr="009B086A">
        <w:rPr>
          <w:b/>
          <w:sz w:val="22"/>
          <w:szCs w:val="22"/>
        </w:rPr>
        <w:t xml:space="preserve">3 </w:t>
      </w:r>
      <w:r w:rsidR="003E7F64" w:rsidRPr="00DB6A7F">
        <w:rPr>
          <w:sz w:val="22"/>
          <w:szCs w:val="22"/>
        </w:rPr>
        <w:t>«Выплата вознаграждений  членам Совета директоров и Ревизионной комиссии по итогам 2019г.»</w:t>
      </w:r>
    </w:p>
    <w:p w:rsidR="009C402E" w:rsidRPr="00A72E0B" w:rsidRDefault="009C402E" w:rsidP="00A72E0B">
      <w:pPr>
        <w:pStyle w:val="aa"/>
        <w:rPr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3420"/>
      </w:tblGrid>
      <w:tr w:rsidR="00A72E0B" w:rsidRPr="00A72E0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72E0B" w:rsidRPr="00A72E0B" w:rsidRDefault="00580A0E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</w:t>
            </w:r>
            <w:r>
              <w:rPr>
                <w:sz w:val="22"/>
                <w:szCs w:val="22"/>
              </w:rPr>
              <w:t xml:space="preserve"> по данному вопросу повестки дня общего собрания</w:t>
            </w:r>
          </w:p>
        </w:tc>
        <w:tc>
          <w:tcPr>
            <w:tcW w:w="3420" w:type="dxa"/>
            <w:vAlign w:val="center"/>
          </w:tcPr>
          <w:p w:rsidR="00A72E0B" w:rsidRPr="00A72E0B" w:rsidRDefault="00A72E0B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45" w:name="В003_ГолВсегоСписок"/>
            <w:r w:rsidRPr="00A72E0B">
              <w:rPr>
                <w:sz w:val="22"/>
                <w:szCs w:val="22"/>
              </w:rPr>
              <w:t>4 976 829.3</w:t>
            </w:r>
            <w:bookmarkEnd w:id="45"/>
          </w:p>
        </w:tc>
      </w:tr>
      <w:tr w:rsidR="00EC7588" w:rsidRPr="00A72E0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EC7588" w:rsidRPr="00A72E0B" w:rsidRDefault="00580A0E" w:rsidP="001E1E57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голосов, приходившихся </w:t>
            </w:r>
            <w:r w:rsidRPr="00A72E0B">
              <w:rPr>
                <w:sz w:val="22"/>
                <w:szCs w:val="22"/>
              </w:rPr>
              <w:t xml:space="preserve">на голосующие акции </w:t>
            </w:r>
            <w:r>
              <w:rPr>
                <w:sz w:val="22"/>
                <w:szCs w:val="22"/>
              </w:rPr>
              <w:t>О</w:t>
            </w:r>
            <w:r w:rsidRPr="00A72E0B">
              <w:rPr>
                <w:sz w:val="22"/>
                <w:szCs w:val="22"/>
              </w:rPr>
              <w:t>бщества</w:t>
            </w:r>
            <w:r>
              <w:rPr>
                <w:sz w:val="22"/>
                <w:szCs w:val="22"/>
              </w:rPr>
              <w:t xml:space="preserve"> по данному вопросу повестки дня</w:t>
            </w:r>
            <w:r w:rsidRPr="00A72E0B">
              <w:rPr>
                <w:sz w:val="22"/>
                <w:szCs w:val="22"/>
              </w:rPr>
              <w:t xml:space="preserve">, определенное с учетом положений пункта 4.24 </w:t>
            </w:r>
            <w:r>
              <w:rPr>
                <w:sz w:val="22"/>
                <w:szCs w:val="22"/>
              </w:rPr>
              <w:t>«</w:t>
            </w:r>
            <w:r w:rsidRPr="00A72E0B">
              <w:rPr>
                <w:sz w:val="22"/>
                <w:szCs w:val="22"/>
              </w:rPr>
              <w:t xml:space="preserve">Положения </w:t>
            </w:r>
            <w:r>
              <w:rPr>
                <w:sz w:val="22"/>
                <w:szCs w:val="22"/>
              </w:rPr>
              <w:t>о</w:t>
            </w:r>
            <w:r w:rsidRPr="00A72E0B">
              <w:rPr>
                <w:sz w:val="22"/>
                <w:szCs w:val="22"/>
              </w:rPr>
              <w:t>б общих собраниях акционеров» № 660-П от 16.11.2018 г.</w:t>
            </w:r>
          </w:p>
        </w:tc>
        <w:tc>
          <w:tcPr>
            <w:tcW w:w="3420" w:type="dxa"/>
            <w:vAlign w:val="center"/>
          </w:tcPr>
          <w:p w:rsidR="00EC7588" w:rsidRPr="00A72E0B" w:rsidRDefault="00EC7588" w:rsidP="00CF226D">
            <w:pPr>
              <w:pStyle w:val="aa"/>
              <w:jc w:val="center"/>
              <w:rPr>
                <w:sz w:val="22"/>
                <w:szCs w:val="22"/>
              </w:rPr>
            </w:pPr>
            <w:bookmarkStart w:id="46" w:name="В003_ГолВсегоКворум"/>
            <w:r w:rsidRPr="00A72E0B">
              <w:rPr>
                <w:sz w:val="22"/>
                <w:szCs w:val="22"/>
              </w:rPr>
              <w:t>4 976 829.3</w:t>
            </w:r>
            <w:bookmarkEnd w:id="46"/>
          </w:p>
        </w:tc>
      </w:tr>
      <w:tr w:rsidR="001B3073" w:rsidRPr="00A72E0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1B3073" w:rsidRPr="00A72E0B" w:rsidRDefault="00580A0E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3420" w:type="dxa"/>
            <w:vAlign w:val="center"/>
          </w:tcPr>
          <w:p w:rsidR="001B3073" w:rsidRPr="00A72E0B" w:rsidRDefault="001B3073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47" w:name="В003_ГолЗарегУчит"/>
            <w:r w:rsidRPr="00A72E0B">
              <w:rPr>
                <w:sz w:val="22"/>
                <w:szCs w:val="22"/>
              </w:rPr>
              <w:t>4 811 527.3</w:t>
            </w:r>
            <w:bookmarkEnd w:id="47"/>
          </w:p>
        </w:tc>
      </w:tr>
      <w:tr w:rsidR="00A72E0B" w:rsidRPr="00A72E0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72E0B" w:rsidRPr="00A72E0B" w:rsidRDefault="00A72E0B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iCs/>
                <w:sz w:val="22"/>
                <w:szCs w:val="22"/>
              </w:rPr>
              <w:t>Кворум</w:t>
            </w:r>
            <w:proofErr w:type="gramStart"/>
            <w:r w:rsidRPr="00A72E0B">
              <w:rPr>
                <w:i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3420" w:type="dxa"/>
            <w:vAlign w:val="center"/>
          </w:tcPr>
          <w:p w:rsidR="00A72E0B" w:rsidRPr="00A72E0B" w:rsidRDefault="00A72E0B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48" w:name="В003_ПроцГолЗарег"/>
            <w:r w:rsidRPr="00A72E0B">
              <w:rPr>
                <w:sz w:val="22"/>
                <w:szCs w:val="22"/>
              </w:rPr>
              <w:t>96.6786</w:t>
            </w:r>
            <w:bookmarkEnd w:id="48"/>
          </w:p>
        </w:tc>
      </w:tr>
      <w:tr w:rsidR="00A72E0B" w:rsidRPr="00A72E0B" w:rsidTr="00C22B5D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:rsidR="00A72E0B" w:rsidRPr="00A72E0B" w:rsidRDefault="00A72E0B" w:rsidP="00A40C41">
            <w:pPr>
              <w:pStyle w:val="aa"/>
              <w:rPr>
                <w:sz w:val="22"/>
                <w:szCs w:val="22"/>
              </w:rPr>
            </w:pPr>
            <w:r w:rsidRPr="00ED4BA8">
              <w:rPr>
                <w:iCs/>
                <w:sz w:val="22"/>
                <w:szCs w:val="22"/>
              </w:rPr>
              <w:t>Кворум по данному вопросу</w:t>
            </w:r>
            <w:r w:rsidRPr="009B086A">
              <w:rPr>
                <w:b/>
                <w:iCs/>
                <w:sz w:val="22"/>
                <w:szCs w:val="22"/>
              </w:rPr>
              <w:t xml:space="preserve"> </w:t>
            </w:r>
            <w:bookmarkStart w:id="49" w:name="В003_КворумТекстФ"/>
            <w:r w:rsidRPr="009B086A">
              <w:rPr>
                <w:b/>
                <w:iCs/>
                <w:sz w:val="22"/>
                <w:szCs w:val="22"/>
              </w:rPr>
              <w:t>ИМЕЛСЯ</w:t>
            </w:r>
            <w:bookmarkEnd w:id="49"/>
            <w:r w:rsidRPr="009B086A">
              <w:rPr>
                <w:b/>
                <w:iCs/>
                <w:sz w:val="22"/>
                <w:szCs w:val="22"/>
              </w:rPr>
              <w:t>.</w:t>
            </w:r>
            <w:r w:rsidRPr="00A72E0B">
              <w:rPr>
                <w:iCs/>
                <w:sz w:val="22"/>
                <w:szCs w:val="22"/>
              </w:rPr>
              <w:t xml:space="preserve"> </w:t>
            </w:r>
            <w:bookmarkStart w:id="50" w:name="В003__Обрам_ВырезкаНетКвор"/>
            <w:r w:rsidRPr="00A72E0B">
              <w:rPr>
                <w:iCs/>
                <w:sz w:val="22"/>
                <w:szCs w:val="22"/>
              </w:rPr>
              <w:t>Голосование проводилось бюллетенями</w:t>
            </w:r>
            <w:r>
              <w:rPr>
                <w:iCs/>
                <w:sz w:val="22"/>
                <w:szCs w:val="22"/>
              </w:rPr>
              <w:t>.</w:t>
            </w:r>
            <w:bookmarkEnd w:id="50"/>
          </w:p>
        </w:tc>
      </w:tr>
    </w:tbl>
    <w:p w:rsidR="009C05B5" w:rsidRPr="00A72E0B" w:rsidRDefault="009C05B5" w:rsidP="00A72E0B">
      <w:pPr>
        <w:pStyle w:val="aa"/>
        <w:rPr>
          <w:sz w:val="22"/>
          <w:szCs w:val="22"/>
        </w:rPr>
      </w:pPr>
    </w:p>
    <w:p w:rsidR="00EE6F2C" w:rsidRPr="00A72E0B" w:rsidRDefault="00A72E0B" w:rsidP="00DB6A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голосовании по вопросу </w:t>
      </w:r>
      <w:r w:rsidR="009B086A">
        <w:rPr>
          <w:sz w:val="22"/>
          <w:szCs w:val="22"/>
        </w:rPr>
        <w:t>№ 3</w:t>
      </w:r>
      <w:r w:rsidR="009B086A" w:rsidRPr="009B086A">
        <w:rPr>
          <w:sz w:val="22"/>
          <w:szCs w:val="22"/>
        </w:rPr>
        <w:t xml:space="preserve"> </w:t>
      </w:r>
      <w:r w:rsidR="009B086A">
        <w:rPr>
          <w:sz w:val="22"/>
          <w:szCs w:val="22"/>
        </w:rPr>
        <w:t>повест</w:t>
      </w:r>
      <w:r w:rsidR="00A76FB1">
        <w:rPr>
          <w:sz w:val="22"/>
          <w:szCs w:val="22"/>
        </w:rPr>
        <w:t>к</w:t>
      </w:r>
      <w:r w:rsidR="009B086A">
        <w:rPr>
          <w:sz w:val="22"/>
          <w:szCs w:val="22"/>
        </w:rPr>
        <w:t xml:space="preserve">и дня Собрания с формулировкой решения: «Утвердить выплату вознаграждений  членам Совета директоров и ревизионной комиссии в размере 2 750 000,00 (Два миллиона семьсот пятьдесят тысяч) рублей  и  1 000 000,00  (один миллион) рублей  соответственно» </w:t>
      </w:r>
      <w:r>
        <w:rPr>
          <w:sz w:val="22"/>
          <w:szCs w:val="22"/>
        </w:rPr>
        <w:t>голоса распределились следующим образом: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3402"/>
        <w:gridCol w:w="3402"/>
      </w:tblGrid>
      <w:tr w:rsidR="00EE6F2C" w:rsidRPr="00A72E0B">
        <w:trPr>
          <w:cantSplit/>
          <w:trHeight w:val="236"/>
        </w:trPr>
        <w:tc>
          <w:tcPr>
            <w:tcW w:w="3261" w:type="dxa"/>
          </w:tcPr>
          <w:p w:rsidR="00EE6F2C" w:rsidRPr="001178BC" w:rsidRDefault="00A72E0B" w:rsidP="00A72E0B">
            <w:pPr>
              <w:ind w:right="251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>Вариант голосования</w:t>
            </w:r>
          </w:p>
        </w:tc>
        <w:tc>
          <w:tcPr>
            <w:tcW w:w="3402" w:type="dxa"/>
          </w:tcPr>
          <w:p w:rsidR="00EE6F2C" w:rsidRPr="001178BC" w:rsidRDefault="00A72E0B" w:rsidP="00A72E0B">
            <w:pPr>
              <w:ind w:right="251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>Число голосов</w:t>
            </w:r>
          </w:p>
        </w:tc>
        <w:tc>
          <w:tcPr>
            <w:tcW w:w="3402" w:type="dxa"/>
          </w:tcPr>
          <w:p w:rsidR="00EE6F2C" w:rsidRPr="001178BC" w:rsidRDefault="00A72E0B" w:rsidP="00A72E0B">
            <w:pPr>
              <w:ind w:right="251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 xml:space="preserve">% от </w:t>
            </w:r>
            <w:proofErr w:type="gramStart"/>
            <w:r w:rsidRPr="001178BC">
              <w:rPr>
                <w:bCs/>
                <w:sz w:val="22"/>
                <w:szCs w:val="22"/>
              </w:rPr>
              <w:t>принявших</w:t>
            </w:r>
            <w:proofErr w:type="gramEnd"/>
            <w:r w:rsidRPr="001178BC">
              <w:rPr>
                <w:bCs/>
                <w:sz w:val="22"/>
                <w:szCs w:val="22"/>
              </w:rPr>
              <w:t xml:space="preserve"> участие в собрании</w:t>
            </w:r>
          </w:p>
        </w:tc>
      </w:tr>
      <w:tr w:rsidR="00A72E0B" w:rsidRPr="00A72E0B">
        <w:trPr>
          <w:trHeight w:val="386"/>
        </w:trPr>
        <w:tc>
          <w:tcPr>
            <w:tcW w:w="3261" w:type="dxa"/>
          </w:tcPr>
          <w:p w:rsidR="00A72E0B" w:rsidRPr="00A72E0B" w:rsidRDefault="00A72E0B" w:rsidP="00A72E0B">
            <w:pPr>
              <w:keepNext/>
              <w:autoSpaceDE w:val="0"/>
              <w:autoSpaceDN w:val="0"/>
              <w:adjustRightInd w:val="0"/>
              <w:ind w:right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51" w:name="В003_ГолЗА"/>
            <w:r w:rsidRPr="00D601F7">
              <w:rPr>
                <w:sz w:val="22"/>
                <w:szCs w:val="22"/>
              </w:rPr>
              <w:t>4 811 299.1</w:t>
            </w:r>
            <w:bookmarkEnd w:id="51"/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52" w:name="В003_ПроцГолЗА"/>
            <w:r w:rsidRPr="00D601F7">
              <w:rPr>
                <w:sz w:val="22"/>
                <w:szCs w:val="22"/>
              </w:rPr>
              <w:t>99.9953</w:t>
            </w:r>
            <w:bookmarkEnd w:id="52"/>
          </w:p>
        </w:tc>
      </w:tr>
      <w:tr w:rsidR="00A72E0B" w:rsidRPr="00A72E0B">
        <w:trPr>
          <w:trHeight w:val="386"/>
        </w:trPr>
        <w:tc>
          <w:tcPr>
            <w:tcW w:w="3261" w:type="dxa"/>
          </w:tcPr>
          <w:p w:rsidR="00A72E0B" w:rsidRPr="00A72E0B" w:rsidRDefault="00A72E0B" w:rsidP="00A72E0B">
            <w:pPr>
              <w:keepNext/>
              <w:autoSpaceDE w:val="0"/>
              <w:autoSpaceDN w:val="0"/>
              <w:adjustRightInd w:val="0"/>
              <w:ind w:right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53" w:name="В003_ГолПР"/>
            <w:r w:rsidRPr="00D601F7">
              <w:rPr>
                <w:sz w:val="22"/>
                <w:szCs w:val="22"/>
              </w:rPr>
              <w:t>15  1/2</w:t>
            </w:r>
            <w:bookmarkEnd w:id="53"/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54" w:name="В003_ПроцГолПР"/>
            <w:r w:rsidRPr="00D601F7">
              <w:rPr>
                <w:sz w:val="22"/>
                <w:szCs w:val="22"/>
              </w:rPr>
              <w:t>0.0003</w:t>
            </w:r>
            <w:bookmarkEnd w:id="54"/>
          </w:p>
        </w:tc>
      </w:tr>
      <w:tr w:rsidR="00A72E0B" w:rsidRPr="00A72E0B">
        <w:trPr>
          <w:trHeight w:val="386"/>
        </w:trPr>
        <w:tc>
          <w:tcPr>
            <w:tcW w:w="3261" w:type="dxa"/>
          </w:tcPr>
          <w:p w:rsidR="00A72E0B" w:rsidRPr="00A72E0B" w:rsidRDefault="00A72E0B" w:rsidP="00A72E0B">
            <w:pPr>
              <w:keepNext/>
              <w:autoSpaceDE w:val="0"/>
              <w:autoSpaceDN w:val="0"/>
              <w:adjustRightInd w:val="0"/>
              <w:ind w:right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55" w:name="В003_ГолВЗ"/>
            <w:r w:rsidRPr="00D601F7">
              <w:rPr>
                <w:sz w:val="22"/>
                <w:szCs w:val="22"/>
              </w:rPr>
              <w:t>114.4</w:t>
            </w:r>
            <w:bookmarkEnd w:id="55"/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56" w:name="В003_ПроцГолВЗ"/>
            <w:r w:rsidRPr="00D601F7">
              <w:rPr>
                <w:sz w:val="22"/>
                <w:szCs w:val="22"/>
              </w:rPr>
              <w:t>0.0024</w:t>
            </w:r>
            <w:bookmarkEnd w:id="56"/>
          </w:p>
        </w:tc>
      </w:tr>
    </w:tbl>
    <w:p w:rsidR="00A72E0B" w:rsidRDefault="00A72E0B" w:rsidP="00A72E0B">
      <w:pPr>
        <w:pStyle w:val="aa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60"/>
        <w:gridCol w:w="2505"/>
      </w:tblGrid>
      <w:tr w:rsidR="00A72E0B" w:rsidRPr="00A72E0B" w:rsidTr="00A72E0B">
        <w:trPr>
          <w:trHeight w:val="53"/>
        </w:trPr>
        <w:tc>
          <w:tcPr>
            <w:tcW w:w="7560" w:type="dxa"/>
          </w:tcPr>
          <w:p w:rsidR="00A72E0B" w:rsidRPr="00A72E0B" w:rsidRDefault="00A72E0B" w:rsidP="00EF5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голосовали</w:t>
            </w:r>
          </w:p>
        </w:tc>
        <w:tc>
          <w:tcPr>
            <w:tcW w:w="2505" w:type="dxa"/>
            <w:vAlign w:val="center"/>
          </w:tcPr>
          <w:p w:rsidR="00A72E0B" w:rsidRPr="00A72E0B" w:rsidRDefault="00A72E0B" w:rsidP="00EF5BA2">
            <w:pPr>
              <w:tabs>
                <w:tab w:val="left" w:pos="2289"/>
              </w:tabs>
              <w:ind w:right="-123"/>
              <w:jc w:val="center"/>
              <w:rPr>
                <w:sz w:val="22"/>
                <w:szCs w:val="22"/>
              </w:rPr>
            </w:pPr>
            <w:bookmarkStart w:id="57" w:name="В003_ГолНеГолосовали"/>
            <w:r w:rsidRPr="00A72E0B">
              <w:rPr>
                <w:sz w:val="22"/>
                <w:szCs w:val="22"/>
              </w:rPr>
              <w:t>85 .4</w:t>
            </w:r>
            <w:bookmarkEnd w:id="57"/>
          </w:p>
        </w:tc>
      </w:tr>
    </w:tbl>
    <w:p w:rsidR="00A72E0B" w:rsidRDefault="00A72E0B" w:rsidP="00A72E0B">
      <w:pPr>
        <w:pStyle w:val="aa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60"/>
        <w:gridCol w:w="2505"/>
      </w:tblGrid>
      <w:tr w:rsidR="00A72E0B" w:rsidRPr="00A72E0B" w:rsidTr="00A72E0B">
        <w:trPr>
          <w:trHeight w:val="305"/>
        </w:trPr>
        <w:tc>
          <w:tcPr>
            <w:tcW w:w="7560" w:type="dxa"/>
          </w:tcPr>
          <w:p w:rsidR="00A72E0B" w:rsidRPr="00A72E0B" w:rsidRDefault="00A72E0B" w:rsidP="00A72E0B">
            <w:pPr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Число голосов, которые не подсчитывались в связи с признанием бюллетеней </w:t>
            </w:r>
            <w:r>
              <w:rPr>
                <w:sz w:val="22"/>
                <w:szCs w:val="22"/>
              </w:rPr>
              <w:t xml:space="preserve">(в том числе в части голосования по данному вопросу) </w:t>
            </w:r>
            <w:proofErr w:type="gramStart"/>
            <w:r w:rsidRPr="00A72E0B">
              <w:rPr>
                <w:sz w:val="22"/>
                <w:szCs w:val="22"/>
              </w:rPr>
              <w:t>недействительными</w:t>
            </w:r>
            <w:proofErr w:type="gramEnd"/>
            <w:r>
              <w:rPr>
                <w:sz w:val="22"/>
                <w:szCs w:val="22"/>
              </w:rPr>
              <w:t>:</w:t>
            </w:r>
          </w:p>
        </w:tc>
        <w:tc>
          <w:tcPr>
            <w:tcW w:w="2505" w:type="dxa"/>
            <w:vAlign w:val="center"/>
          </w:tcPr>
          <w:p w:rsidR="00A72E0B" w:rsidRPr="00A72E0B" w:rsidRDefault="00A72E0B" w:rsidP="00EF5BA2">
            <w:pPr>
              <w:tabs>
                <w:tab w:val="left" w:pos="2289"/>
              </w:tabs>
              <w:ind w:right="-123"/>
              <w:jc w:val="center"/>
              <w:rPr>
                <w:sz w:val="22"/>
                <w:szCs w:val="22"/>
              </w:rPr>
            </w:pPr>
            <w:bookmarkStart w:id="58" w:name="В003_ГолНД"/>
            <w:r w:rsidRPr="00A72E0B">
              <w:rPr>
                <w:sz w:val="22"/>
                <w:szCs w:val="22"/>
              </w:rPr>
              <w:t>12 .9</w:t>
            </w:r>
            <w:bookmarkEnd w:id="58"/>
          </w:p>
        </w:tc>
      </w:tr>
    </w:tbl>
    <w:p w:rsidR="00EE6F2C" w:rsidRPr="00A72E0B" w:rsidRDefault="00EE6F2C" w:rsidP="00A72E0B">
      <w:pPr>
        <w:pStyle w:val="aa"/>
        <w:rPr>
          <w:sz w:val="22"/>
          <w:szCs w:val="22"/>
        </w:rPr>
      </w:pPr>
    </w:p>
    <w:p w:rsidR="001178BC" w:rsidRDefault="005D2B58" w:rsidP="00A72E0B">
      <w:pPr>
        <w:pStyle w:val="aa"/>
        <w:jc w:val="both"/>
        <w:rPr>
          <w:sz w:val="22"/>
          <w:szCs w:val="22"/>
        </w:rPr>
      </w:pPr>
      <w:r w:rsidRPr="00A72E0B">
        <w:rPr>
          <w:b/>
          <w:sz w:val="22"/>
          <w:szCs w:val="22"/>
        </w:rPr>
        <w:t>На основании итогов голосования по данному вопросу ПРИНЯТО</w:t>
      </w:r>
      <w:r>
        <w:rPr>
          <w:b/>
          <w:sz w:val="22"/>
          <w:szCs w:val="22"/>
        </w:rPr>
        <w:t xml:space="preserve"> </w:t>
      </w:r>
      <w:r w:rsidRPr="00A72E0B">
        <w:rPr>
          <w:b/>
          <w:sz w:val="22"/>
          <w:szCs w:val="22"/>
        </w:rPr>
        <w:t>решение</w:t>
      </w:r>
      <w:r>
        <w:rPr>
          <w:b/>
          <w:sz w:val="22"/>
          <w:szCs w:val="22"/>
        </w:rPr>
        <w:t>:</w:t>
      </w:r>
      <w:r w:rsidR="00BE3938">
        <w:rPr>
          <w:b/>
          <w:sz w:val="22"/>
          <w:szCs w:val="22"/>
        </w:rPr>
        <w:t xml:space="preserve"> </w:t>
      </w:r>
      <w:r w:rsidR="00BE3938">
        <w:rPr>
          <w:sz w:val="22"/>
          <w:szCs w:val="22"/>
        </w:rPr>
        <w:t>Утвердить выплату вознаграждений  членам Совета директоров и ревизионной комиссии в размере 2 750 000,00 (Два миллиона семьсот пятьдесят тысяч) рублей  и  1 000 000,00  (один миллион) рублей  соответственно.</w:t>
      </w:r>
    </w:p>
    <w:p w:rsidR="00BE3938" w:rsidRPr="00A72E0B" w:rsidRDefault="00BE3938" w:rsidP="00A72E0B">
      <w:pPr>
        <w:pStyle w:val="aa"/>
        <w:jc w:val="both"/>
        <w:rPr>
          <w:b/>
          <w:sz w:val="22"/>
          <w:szCs w:val="22"/>
        </w:rPr>
      </w:pPr>
    </w:p>
    <w:p w:rsidR="00F40AA1" w:rsidRPr="006015BC" w:rsidRDefault="00F40AA1" w:rsidP="00F40AA1">
      <w:pPr>
        <w:ind w:firstLine="426"/>
        <w:jc w:val="both"/>
        <w:rPr>
          <w:sz w:val="22"/>
          <w:szCs w:val="22"/>
        </w:rPr>
      </w:pPr>
      <w:r w:rsidRPr="006015BC">
        <w:rPr>
          <w:b/>
          <w:bCs/>
          <w:sz w:val="22"/>
          <w:szCs w:val="22"/>
        </w:rPr>
        <w:t xml:space="preserve">Вопрос № 4. </w:t>
      </w:r>
      <w:r w:rsidRPr="006015BC">
        <w:rPr>
          <w:b/>
          <w:i/>
          <w:sz w:val="22"/>
          <w:szCs w:val="22"/>
        </w:rPr>
        <w:t>Избрание членов Совета Директоров Общества</w:t>
      </w:r>
      <w:r w:rsidRPr="006015BC">
        <w:rPr>
          <w:sz w:val="22"/>
          <w:szCs w:val="22"/>
        </w:rPr>
        <w:t>.</w:t>
      </w:r>
    </w:p>
    <w:p w:rsidR="005E010E" w:rsidRPr="00A72E0B" w:rsidRDefault="005E010E" w:rsidP="00A72E0B">
      <w:pPr>
        <w:pStyle w:val="aa"/>
        <w:rPr>
          <w:sz w:val="22"/>
          <w:szCs w:val="22"/>
        </w:rPr>
      </w:pPr>
    </w:p>
    <w:p w:rsidR="00C32C0F" w:rsidRPr="00A72E0B" w:rsidRDefault="00A72E0B" w:rsidP="00A72E0B">
      <w:pPr>
        <w:pStyle w:val="aa"/>
        <w:jc w:val="center"/>
        <w:rPr>
          <w:sz w:val="22"/>
          <w:szCs w:val="22"/>
        </w:rPr>
      </w:pPr>
      <w:r w:rsidRPr="00A72E0B">
        <w:rPr>
          <w:b/>
          <w:bCs/>
          <w:sz w:val="22"/>
          <w:szCs w:val="22"/>
        </w:rPr>
        <w:t xml:space="preserve">Итоги </w:t>
      </w:r>
      <w:r>
        <w:rPr>
          <w:b/>
          <w:bCs/>
          <w:sz w:val="22"/>
          <w:szCs w:val="22"/>
        </w:rPr>
        <w:t>регистрации лиц, имевш</w:t>
      </w:r>
      <w:r w:rsidR="005867D8">
        <w:rPr>
          <w:b/>
          <w:bCs/>
          <w:sz w:val="22"/>
          <w:szCs w:val="22"/>
        </w:rPr>
        <w:t>их право на участие в Собрании,</w:t>
      </w:r>
      <w:r w:rsidR="005867D8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и итоги</w:t>
      </w:r>
      <w:r w:rsidRPr="00A72E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голосования по вопросу п</w:t>
      </w:r>
      <w:r w:rsidRPr="00A72E0B">
        <w:rPr>
          <w:b/>
          <w:bCs/>
          <w:sz w:val="22"/>
          <w:szCs w:val="22"/>
        </w:rPr>
        <w:t xml:space="preserve">овестки </w:t>
      </w:r>
      <w:r w:rsidRPr="009B086A">
        <w:rPr>
          <w:b/>
          <w:bCs/>
          <w:sz w:val="22"/>
          <w:szCs w:val="22"/>
        </w:rPr>
        <w:t xml:space="preserve">дня </w:t>
      </w:r>
      <w:r w:rsidR="00C32C0F" w:rsidRPr="009B086A">
        <w:rPr>
          <w:b/>
          <w:bCs/>
          <w:sz w:val="22"/>
          <w:szCs w:val="22"/>
        </w:rPr>
        <w:t xml:space="preserve">№ </w:t>
      </w:r>
      <w:r w:rsidR="005C179F" w:rsidRPr="009B086A">
        <w:rPr>
          <w:b/>
          <w:bCs/>
          <w:sz w:val="22"/>
          <w:szCs w:val="22"/>
        </w:rPr>
        <w:t xml:space="preserve">4 </w:t>
      </w:r>
    </w:p>
    <w:p w:rsidR="00100FFE" w:rsidRPr="00A72E0B" w:rsidRDefault="00100FFE" w:rsidP="00A72E0B">
      <w:pPr>
        <w:ind w:right="-159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0"/>
        <w:gridCol w:w="3420"/>
      </w:tblGrid>
      <w:tr w:rsidR="00C32C0F" w:rsidRPr="00A72E0B">
        <w:tc>
          <w:tcPr>
            <w:tcW w:w="6660" w:type="dxa"/>
          </w:tcPr>
          <w:p w:rsidR="00C32C0F" w:rsidRPr="00A72E0B" w:rsidRDefault="00580A0E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Число </w:t>
            </w:r>
            <w:r>
              <w:rPr>
                <w:sz w:val="22"/>
                <w:szCs w:val="22"/>
              </w:rPr>
              <w:t xml:space="preserve">кумулятивных </w:t>
            </w:r>
            <w:r w:rsidRPr="00A72E0B">
              <w:rPr>
                <w:sz w:val="22"/>
                <w:szCs w:val="22"/>
              </w:rPr>
              <w:t>голосов, которыми обладали лица, включенные в список лиц, имевших право на участие в общем собрании</w:t>
            </w:r>
            <w:r>
              <w:rPr>
                <w:sz w:val="22"/>
                <w:szCs w:val="22"/>
              </w:rPr>
              <w:t xml:space="preserve"> по данному вопросу повестки дня общего собрания</w:t>
            </w:r>
          </w:p>
        </w:tc>
        <w:tc>
          <w:tcPr>
            <w:tcW w:w="3420" w:type="dxa"/>
            <w:vAlign w:val="center"/>
          </w:tcPr>
          <w:p w:rsidR="007873D1" w:rsidRPr="00A72E0B" w:rsidRDefault="007873D1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59" w:name="В004_ГолВсегоСписок"/>
            <w:r w:rsidRPr="00A72E0B">
              <w:rPr>
                <w:sz w:val="22"/>
                <w:szCs w:val="22"/>
              </w:rPr>
              <w:t>34 837 805.1</w:t>
            </w:r>
            <w:bookmarkEnd w:id="59"/>
          </w:p>
        </w:tc>
      </w:tr>
      <w:tr w:rsidR="00D24A3E" w:rsidRPr="00A72E0B">
        <w:tc>
          <w:tcPr>
            <w:tcW w:w="6660" w:type="dxa"/>
          </w:tcPr>
          <w:p w:rsidR="00D24A3E" w:rsidRPr="00A72E0B" w:rsidRDefault="00580A0E" w:rsidP="001E1E57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кумулятивных голосов, приходившихся </w:t>
            </w:r>
            <w:r w:rsidRPr="00A72E0B">
              <w:rPr>
                <w:sz w:val="22"/>
                <w:szCs w:val="22"/>
              </w:rPr>
              <w:t xml:space="preserve">на голосующие акции </w:t>
            </w:r>
            <w:r>
              <w:rPr>
                <w:sz w:val="22"/>
                <w:szCs w:val="22"/>
              </w:rPr>
              <w:t>О</w:t>
            </w:r>
            <w:r w:rsidRPr="00A72E0B">
              <w:rPr>
                <w:sz w:val="22"/>
                <w:szCs w:val="22"/>
              </w:rPr>
              <w:t>бщества</w:t>
            </w:r>
            <w:r>
              <w:rPr>
                <w:sz w:val="22"/>
                <w:szCs w:val="22"/>
              </w:rPr>
              <w:t xml:space="preserve"> по данному вопросу повестки дня</w:t>
            </w:r>
            <w:r w:rsidRPr="00A72E0B">
              <w:rPr>
                <w:sz w:val="22"/>
                <w:szCs w:val="22"/>
              </w:rPr>
              <w:t xml:space="preserve">, определенное с учетом положений пункта 4.24 </w:t>
            </w:r>
            <w:r>
              <w:rPr>
                <w:sz w:val="22"/>
                <w:szCs w:val="22"/>
              </w:rPr>
              <w:t>«</w:t>
            </w:r>
            <w:r w:rsidRPr="00A72E0B">
              <w:rPr>
                <w:sz w:val="22"/>
                <w:szCs w:val="22"/>
              </w:rPr>
              <w:t xml:space="preserve">Положения </w:t>
            </w:r>
            <w:r>
              <w:rPr>
                <w:sz w:val="22"/>
                <w:szCs w:val="22"/>
              </w:rPr>
              <w:t>о</w:t>
            </w:r>
            <w:r w:rsidRPr="00A72E0B">
              <w:rPr>
                <w:sz w:val="22"/>
                <w:szCs w:val="22"/>
              </w:rPr>
              <w:t>б общих собраниях акционеров» № 660-П от 16.11.2018 г.</w:t>
            </w:r>
          </w:p>
        </w:tc>
        <w:tc>
          <w:tcPr>
            <w:tcW w:w="3420" w:type="dxa"/>
            <w:vAlign w:val="center"/>
          </w:tcPr>
          <w:p w:rsidR="00D24A3E" w:rsidRPr="00A72E0B" w:rsidRDefault="00D24A3E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60" w:name="В004_ГолВсегоКворум"/>
            <w:r w:rsidRPr="00A72E0B">
              <w:rPr>
                <w:sz w:val="22"/>
                <w:szCs w:val="22"/>
              </w:rPr>
              <w:t>34 837 805.1</w:t>
            </w:r>
            <w:bookmarkEnd w:id="60"/>
          </w:p>
        </w:tc>
      </w:tr>
      <w:tr w:rsidR="00D24A3E" w:rsidRPr="00A72E0B">
        <w:tc>
          <w:tcPr>
            <w:tcW w:w="6660" w:type="dxa"/>
          </w:tcPr>
          <w:p w:rsidR="00D24A3E" w:rsidRPr="00A72E0B" w:rsidRDefault="00580A0E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3420" w:type="dxa"/>
            <w:vAlign w:val="center"/>
          </w:tcPr>
          <w:p w:rsidR="00D24A3E" w:rsidRPr="00A72E0B" w:rsidRDefault="00D24A3E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61" w:name="В004_ГолЗарегУчит"/>
            <w:r w:rsidRPr="00A72E0B">
              <w:rPr>
                <w:sz w:val="22"/>
                <w:szCs w:val="22"/>
              </w:rPr>
              <w:t>33 680 691.1</w:t>
            </w:r>
            <w:bookmarkEnd w:id="61"/>
          </w:p>
        </w:tc>
      </w:tr>
      <w:tr w:rsidR="00A72E0B" w:rsidRPr="00A72E0B">
        <w:tc>
          <w:tcPr>
            <w:tcW w:w="6660" w:type="dxa"/>
          </w:tcPr>
          <w:p w:rsidR="00A72E0B" w:rsidRPr="00A72E0B" w:rsidRDefault="00A72E0B" w:rsidP="00A72E0B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Кворум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A72E0B">
              <w:rPr>
                <w:sz w:val="22"/>
                <w:szCs w:val="22"/>
              </w:rPr>
              <w:t>(%)</w:t>
            </w:r>
            <w:proofErr w:type="gramEnd"/>
          </w:p>
        </w:tc>
        <w:tc>
          <w:tcPr>
            <w:tcW w:w="3420" w:type="dxa"/>
            <w:vAlign w:val="center"/>
          </w:tcPr>
          <w:p w:rsidR="00A72E0B" w:rsidRPr="00A72E0B" w:rsidRDefault="00A72E0B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62" w:name="В004_ПроцГолЗарег"/>
            <w:r w:rsidRPr="00A72E0B">
              <w:rPr>
                <w:sz w:val="22"/>
                <w:szCs w:val="22"/>
              </w:rPr>
              <w:t>96.6786</w:t>
            </w:r>
            <w:bookmarkEnd w:id="62"/>
          </w:p>
        </w:tc>
      </w:tr>
      <w:tr w:rsidR="00A72E0B" w:rsidRPr="00A72E0B" w:rsidTr="00D11F59">
        <w:tc>
          <w:tcPr>
            <w:tcW w:w="10080" w:type="dxa"/>
            <w:gridSpan w:val="2"/>
            <w:vAlign w:val="bottom"/>
          </w:tcPr>
          <w:p w:rsidR="00A72E0B" w:rsidRPr="00CF226D" w:rsidRDefault="00A72E0B" w:rsidP="00A40C41">
            <w:pPr>
              <w:pStyle w:val="aa"/>
              <w:rPr>
                <w:b/>
                <w:bCs/>
                <w:sz w:val="22"/>
                <w:szCs w:val="22"/>
              </w:rPr>
            </w:pPr>
            <w:r w:rsidRPr="00ED4BA8">
              <w:rPr>
                <w:iCs/>
                <w:sz w:val="22"/>
                <w:szCs w:val="22"/>
              </w:rPr>
              <w:t>Кворум по данному вопросу</w:t>
            </w:r>
            <w:r w:rsidRPr="009B086A">
              <w:rPr>
                <w:b/>
                <w:bCs/>
                <w:sz w:val="22"/>
                <w:szCs w:val="22"/>
              </w:rPr>
              <w:t xml:space="preserve"> </w:t>
            </w:r>
            <w:bookmarkStart w:id="63" w:name="В004_КворумТекстФ"/>
            <w:r w:rsidRPr="009B086A">
              <w:rPr>
                <w:b/>
                <w:bCs/>
                <w:sz w:val="22"/>
                <w:szCs w:val="22"/>
              </w:rPr>
              <w:t>ИМЕЛСЯ</w:t>
            </w:r>
            <w:bookmarkEnd w:id="63"/>
            <w:r w:rsidRPr="009B086A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bookmarkStart w:id="64" w:name="В004__Обрам_ВырезкаНетКвор"/>
            <w:r w:rsidRPr="00A72E0B">
              <w:rPr>
                <w:bCs/>
                <w:sz w:val="22"/>
                <w:szCs w:val="22"/>
              </w:rPr>
              <w:t>Голосование проводилось бюллетенями</w:t>
            </w:r>
            <w:r w:rsidR="005D2B58">
              <w:rPr>
                <w:bCs/>
                <w:sz w:val="22"/>
                <w:szCs w:val="22"/>
              </w:rPr>
              <w:t>.</w:t>
            </w:r>
            <w:r w:rsidRPr="00A72E0B">
              <w:rPr>
                <w:bCs/>
                <w:sz w:val="22"/>
                <w:szCs w:val="22"/>
              </w:rPr>
              <w:t xml:space="preserve"> </w:t>
            </w:r>
            <w:bookmarkEnd w:id="64"/>
          </w:p>
        </w:tc>
      </w:tr>
    </w:tbl>
    <w:p w:rsidR="001A1044" w:rsidRPr="00A72E0B" w:rsidRDefault="001A1044" w:rsidP="00A72E0B">
      <w:pPr>
        <w:jc w:val="both"/>
        <w:rPr>
          <w:sz w:val="22"/>
          <w:szCs w:val="22"/>
        </w:rPr>
      </w:pPr>
    </w:p>
    <w:p w:rsidR="00A72E0B" w:rsidRDefault="00A72E0B" w:rsidP="00A72E0B">
      <w:pPr>
        <w:tabs>
          <w:tab w:val="left" w:pos="10080"/>
        </w:tabs>
        <w:ind w:right="-2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голосовании по вопросу </w:t>
      </w:r>
      <w:r w:rsidR="009B086A">
        <w:rPr>
          <w:sz w:val="22"/>
          <w:szCs w:val="22"/>
        </w:rPr>
        <w:t xml:space="preserve">№ </w:t>
      </w:r>
      <w:r w:rsidR="00ED4BA8">
        <w:rPr>
          <w:sz w:val="22"/>
          <w:szCs w:val="22"/>
        </w:rPr>
        <w:t>4</w:t>
      </w:r>
      <w:r w:rsidR="009B086A">
        <w:rPr>
          <w:sz w:val="22"/>
          <w:szCs w:val="22"/>
        </w:rPr>
        <w:t xml:space="preserve"> повестки дня Собрания с формулировкой решения: «Избрать членами Совета Директоров Общества</w:t>
      </w:r>
      <w:proofErr w:type="gramStart"/>
      <w:r w:rsidR="009B086A">
        <w:rPr>
          <w:sz w:val="22"/>
          <w:szCs w:val="22"/>
        </w:rPr>
        <w:t>:»</w:t>
      </w:r>
      <w:proofErr w:type="gramEnd"/>
      <w:r w:rsidR="009B086A">
        <w:rPr>
          <w:sz w:val="22"/>
          <w:szCs w:val="22"/>
        </w:rPr>
        <w:t xml:space="preserve"> </w:t>
      </w:r>
      <w:r>
        <w:rPr>
          <w:sz w:val="22"/>
          <w:szCs w:val="22"/>
        </w:rPr>
        <w:t>кумулятивные голоса распределились следующим образом: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"/>
        <w:gridCol w:w="5337"/>
        <w:gridCol w:w="4286"/>
      </w:tblGrid>
      <w:tr w:rsidR="002134AF" w:rsidRPr="00A72E0B" w:rsidTr="002134AF">
        <w:trPr>
          <w:trHeight w:val="284"/>
        </w:trPr>
        <w:tc>
          <w:tcPr>
            <w:tcW w:w="218" w:type="pct"/>
            <w:vAlign w:val="center"/>
          </w:tcPr>
          <w:p w:rsidR="002134AF" w:rsidRPr="001178BC" w:rsidRDefault="002134AF" w:rsidP="00A72E0B">
            <w:pPr>
              <w:pStyle w:val="aa"/>
              <w:jc w:val="center"/>
              <w:rPr>
                <w:bCs/>
                <w:sz w:val="22"/>
                <w:szCs w:val="22"/>
              </w:rPr>
            </w:pPr>
            <w:bookmarkStart w:id="65" w:name="Таблица_Канд_004"/>
            <w:bookmarkEnd w:id="65"/>
            <w:r w:rsidRPr="001178BC">
              <w:rPr>
                <w:b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2652" w:type="pct"/>
            <w:vAlign w:val="center"/>
          </w:tcPr>
          <w:p w:rsidR="002134AF" w:rsidRPr="001178BC" w:rsidRDefault="002134AF" w:rsidP="00A72E0B">
            <w:pPr>
              <w:pStyle w:val="aa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>Ф.И.О. кандидата</w:t>
            </w:r>
          </w:p>
        </w:tc>
        <w:tc>
          <w:tcPr>
            <w:tcW w:w="2130" w:type="pct"/>
            <w:vAlign w:val="center"/>
          </w:tcPr>
          <w:p w:rsidR="002134AF" w:rsidRPr="001178BC" w:rsidRDefault="002134AF" w:rsidP="00A72E0B">
            <w:pPr>
              <w:pStyle w:val="aa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>Число голосов для кумулятивного голосования</w:t>
            </w:r>
          </w:p>
        </w:tc>
      </w:tr>
      <w:tr w:rsidR="002134AF" w:rsidRPr="00A72E0B" w:rsidTr="002134AF">
        <w:trPr>
          <w:trHeight w:val="284"/>
        </w:trPr>
        <w:tc>
          <w:tcPr>
            <w:tcW w:w="5000" w:type="pct"/>
            <w:gridSpan w:val="3"/>
            <w:vAlign w:val="center"/>
          </w:tcPr>
          <w:p w:rsidR="002134AF" w:rsidRPr="00A72E0B" w:rsidRDefault="002134AF" w:rsidP="00A72E0B">
            <w:pPr>
              <w:pStyle w:val="aa"/>
              <w:rPr>
                <w:bCs/>
                <w:sz w:val="22"/>
                <w:szCs w:val="22"/>
              </w:rPr>
            </w:pPr>
            <w:r w:rsidRPr="00A72E0B">
              <w:rPr>
                <w:bCs/>
                <w:sz w:val="22"/>
                <w:szCs w:val="22"/>
              </w:rPr>
              <w:t>«ЗА» - распределение голосов по кандидатам</w:t>
            </w:r>
          </w:p>
        </w:tc>
      </w:tr>
      <w:tr w:rsidR="002134AF" w:rsidRPr="00A72E0B" w:rsidTr="002134AF">
        <w:trPr>
          <w:trHeight w:val="284"/>
        </w:trPr>
        <w:tc>
          <w:tcPr>
            <w:tcW w:w="218" w:type="pct"/>
          </w:tcPr>
          <w:p w:rsidR="002134AF" w:rsidRPr="00A72E0B" w:rsidRDefault="002134AF" w:rsidP="00FA43D4">
            <w:pPr>
              <w:pStyle w:val="aa"/>
              <w:numPr>
                <w:ilvl w:val="0"/>
                <w:numId w:val="4"/>
              </w:numPr>
              <w:tabs>
                <w:tab w:val="left" w:pos="28"/>
              </w:tabs>
              <w:ind w:left="129" w:hanging="271"/>
              <w:jc w:val="center"/>
              <w:rPr>
                <w:sz w:val="22"/>
                <w:szCs w:val="22"/>
              </w:rPr>
            </w:pPr>
          </w:p>
        </w:tc>
        <w:tc>
          <w:tcPr>
            <w:tcW w:w="2652" w:type="pct"/>
          </w:tcPr>
          <w:p w:rsidR="002134AF" w:rsidRPr="00A72E0B" w:rsidRDefault="002134AF" w:rsidP="00A72E0B">
            <w:pPr>
              <w:pStyle w:val="aa"/>
              <w:rPr>
                <w:sz w:val="22"/>
                <w:szCs w:val="22"/>
              </w:rPr>
            </w:pPr>
            <w:proofErr w:type="spellStart"/>
            <w:r w:rsidRPr="00A72E0B">
              <w:rPr>
                <w:sz w:val="22"/>
                <w:szCs w:val="22"/>
              </w:rPr>
              <w:t>Агуреев</w:t>
            </w:r>
            <w:proofErr w:type="spellEnd"/>
            <w:r w:rsidRPr="00A72E0B">
              <w:rPr>
                <w:sz w:val="22"/>
                <w:szCs w:val="22"/>
              </w:rPr>
              <w:t xml:space="preserve"> Сергей Алексеевич</w:t>
            </w:r>
          </w:p>
        </w:tc>
        <w:tc>
          <w:tcPr>
            <w:tcW w:w="2130" w:type="pct"/>
          </w:tcPr>
          <w:p w:rsidR="002134AF" w:rsidRPr="00A72E0B" w:rsidRDefault="002134AF" w:rsidP="00A72E0B">
            <w:pPr>
              <w:pStyle w:val="aa"/>
              <w:jc w:val="center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4 809 823.1</w:t>
            </w:r>
          </w:p>
        </w:tc>
      </w:tr>
      <w:tr w:rsidR="002134AF" w:rsidRPr="00A72E0B" w:rsidTr="002134AF">
        <w:trPr>
          <w:trHeight w:val="284"/>
        </w:trPr>
        <w:tc>
          <w:tcPr>
            <w:tcW w:w="218" w:type="pct"/>
          </w:tcPr>
          <w:p w:rsidR="002134AF" w:rsidRPr="00A72E0B" w:rsidRDefault="002134AF" w:rsidP="00FA43D4">
            <w:pPr>
              <w:pStyle w:val="aa"/>
              <w:numPr>
                <w:ilvl w:val="0"/>
                <w:numId w:val="4"/>
              </w:numPr>
              <w:tabs>
                <w:tab w:val="left" w:pos="28"/>
              </w:tabs>
              <w:ind w:left="129" w:hanging="271"/>
              <w:jc w:val="center"/>
              <w:rPr>
                <w:sz w:val="22"/>
                <w:szCs w:val="22"/>
              </w:rPr>
            </w:pPr>
          </w:p>
        </w:tc>
        <w:tc>
          <w:tcPr>
            <w:tcW w:w="2652" w:type="pct"/>
          </w:tcPr>
          <w:p w:rsidR="002134AF" w:rsidRPr="00A72E0B" w:rsidRDefault="002134AF" w:rsidP="00A72E0B">
            <w:pPr>
              <w:pStyle w:val="aa"/>
              <w:rPr>
                <w:sz w:val="22"/>
                <w:szCs w:val="22"/>
              </w:rPr>
            </w:pPr>
            <w:proofErr w:type="spellStart"/>
            <w:r w:rsidRPr="00A72E0B">
              <w:rPr>
                <w:sz w:val="22"/>
                <w:szCs w:val="22"/>
              </w:rPr>
              <w:t>Амиров</w:t>
            </w:r>
            <w:proofErr w:type="spellEnd"/>
            <w:r w:rsidRPr="00A72E0B">
              <w:rPr>
                <w:sz w:val="22"/>
                <w:szCs w:val="22"/>
              </w:rPr>
              <w:t xml:space="preserve"> Руслан Рафаилович</w:t>
            </w:r>
          </w:p>
        </w:tc>
        <w:tc>
          <w:tcPr>
            <w:tcW w:w="2130" w:type="pct"/>
          </w:tcPr>
          <w:p w:rsidR="002134AF" w:rsidRPr="00A72E0B" w:rsidRDefault="002134AF" w:rsidP="00A72E0B">
            <w:pPr>
              <w:pStyle w:val="aa"/>
              <w:jc w:val="center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4 809 730</w:t>
            </w:r>
          </w:p>
        </w:tc>
      </w:tr>
      <w:tr w:rsidR="002134AF" w:rsidRPr="00A72E0B" w:rsidTr="002134AF">
        <w:trPr>
          <w:trHeight w:val="284"/>
        </w:trPr>
        <w:tc>
          <w:tcPr>
            <w:tcW w:w="218" w:type="pct"/>
          </w:tcPr>
          <w:p w:rsidR="002134AF" w:rsidRPr="00A72E0B" w:rsidRDefault="002134AF" w:rsidP="00FA43D4">
            <w:pPr>
              <w:pStyle w:val="aa"/>
              <w:numPr>
                <w:ilvl w:val="0"/>
                <w:numId w:val="4"/>
              </w:numPr>
              <w:tabs>
                <w:tab w:val="left" w:pos="28"/>
              </w:tabs>
              <w:ind w:left="129" w:hanging="271"/>
              <w:jc w:val="center"/>
              <w:rPr>
                <w:sz w:val="22"/>
                <w:szCs w:val="22"/>
              </w:rPr>
            </w:pPr>
          </w:p>
        </w:tc>
        <w:tc>
          <w:tcPr>
            <w:tcW w:w="2652" w:type="pct"/>
          </w:tcPr>
          <w:p w:rsidR="002134AF" w:rsidRPr="00A72E0B" w:rsidRDefault="002134AF" w:rsidP="00A72E0B">
            <w:pPr>
              <w:pStyle w:val="aa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Гумеров </w:t>
            </w:r>
            <w:proofErr w:type="spellStart"/>
            <w:r w:rsidRPr="00A72E0B">
              <w:rPr>
                <w:sz w:val="22"/>
                <w:szCs w:val="22"/>
              </w:rPr>
              <w:t>Фаниль</w:t>
            </w:r>
            <w:proofErr w:type="spellEnd"/>
            <w:r w:rsidRPr="00A72E0B">
              <w:rPr>
                <w:sz w:val="22"/>
                <w:szCs w:val="22"/>
              </w:rPr>
              <w:t xml:space="preserve"> </w:t>
            </w:r>
            <w:proofErr w:type="spellStart"/>
            <w:r w:rsidRPr="00A72E0B">
              <w:rPr>
                <w:sz w:val="22"/>
                <w:szCs w:val="22"/>
              </w:rPr>
              <w:t>Наильевич</w:t>
            </w:r>
            <w:proofErr w:type="spellEnd"/>
          </w:p>
        </w:tc>
        <w:tc>
          <w:tcPr>
            <w:tcW w:w="2130" w:type="pct"/>
          </w:tcPr>
          <w:p w:rsidR="002134AF" w:rsidRPr="00A72E0B" w:rsidRDefault="002134AF" w:rsidP="00A72E0B">
            <w:pPr>
              <w:pStyle w:val="aa"/>
              <w:jc w:val="center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4 809 730</w:t>
            </w:r>
          </w:p>
        </w:tc>
      </w:tr>
      <w:tr w:rsidR="002134AF" w:rsidRPr="00A72E0B" w:rsidTr="002134AF">
        <w:trPr>
          <w:trHeight w:val="284"/>
        </w:trPr>
        <w:tc>
          <w:tcPr>
            <w:tcW w:w="218" w:type="pct"/>
          </w:tcPr>
          <w:p w:rsidR="002134AF" w:rsidRPr="00A72E0B" w:rsidRDefault="002134AF" w:rsidP="00FA43D4">
            <w:pPr>
              <w:pStyle w:val="aa"/>
              <w:numPr>
                <w:ilvl w:val="0"/>
                <w:numId w:val="4"/>
              </w:numPr>
              <w:tabs>
                <w:tab w:val="left" w:pos="28"/>
              </w:tabs>
              <w:ind w:left="129" w:hanging="271"/>
              <w:jc w:val="center"/>
              <w:rPr>
                <w:sz w:val="22"/>
                <w:szCs w:val="22"/>
              </w:rPr>
            </w:pPr>
          </w:p>
        </w:tc>
        <w:tc>
          <w:tcPr>
            <w:tcW w:w="2652" w:type="pct"/>
          </w:tcPr>
          <w:p w:rsidR="00A51725" w:rsidRPr="00A72E0B" w:rsidRDefault="002134AF" w:rsidP="00A72E0B">
            <w:pPr>
              <w:pStyle w:val="aa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Капелев Владислав Владимирович</w:t>
            </w:r>
          </w:p>
        </w:tc>
        <w:tc>
          <w:tcPr>
            <w:tcW w:w="2130" w:type="pct"/>
          </w:tcPr>
          <w:p w:rsidR="002134AF" w:rsidRPr="00A72E0B" w:rsidRDefault="002134AF" w:rsidP="00A72E0B">
            <w:pPr>
              <w:pStyle w:val="aa"/>
              <w:jc w:val="center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4 809 730</w:t>
            </w:r>
          </w:p>
        </w:tc>
      </w:tr>
      <w:tr w:rsidR="002134AF" w:rsidRPr="00A72E0B" w:rsidTr="002134AF">
        <w:trPr>
          <w:trHeight w:val="284"/>
        </w:trPr>
        <w:tc>
          <w:tcPr>
            <w:tcW w:w="218" w:type="pct"/>
          </w:tcPr>
          <w:p w:rsidR="002134AF" w:rsidRPr="00A72E0B" w:rsidRDefault="002134AF" w:rsidP="00FA43D4">
            <w:pPr>
              <w:pStyle w:val="aa"/>
              <w:numPr>
                <w:ilvl w:val="0"/>
                <w:numId w:val="4"/>
              </w:numPr>
              <w:tabs>
                <w:tab w:val="left" w:pos="28"/>
              </w:tabs>
              <w:ind w:left="129" w:hanging="271"/>
              <w:jc w:val="center"/>
              <w:rPr>
                <w:sz w:val="22"/>
                <w:szCs w:val="22"/>
              </w:rPr>
            </w:pPr>
          </w:p>
        </w:tc>
        <w:tc>
          <w:tcPr>
            <w:tcW w:w="2652" w:type="pct"/>
          </w:tcPr>
          <w:p w:rsidR="002134AF" w:rsidRPr="00A72E0B" w:rsidRDefault="002134AF" w:rsidP="00A72E0B">
            <w:pPr>
              <w:pStyle w:val="aa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Султанов </w:t>
            </w:r>
            <w:proofErr w:type="spellStart"/>
            <w:r w:rsidRPr="00A72E0B">
              <w:rPr>
                <w:sz w:val="22"/>
                <w:szCs w:val="22"/>
              </w:rPr>
              <w:t>Радик</w:t>
            </w:r>
            <w:proofErr w:type="spellEnd"/>
            <w:r w:rsidRPr="00A72E0B">
              <w:rPr>
                <w:sz w:val="22"/>
                <w:szCs w:val="22"/>
              </w:rPr>
              <w:t xml:space="preserve"> </w:t>
            </w:r>
            <w:proofErr w:type="spellStart"/>
            <w:r w:rsidRPr="00A72E0B">
              <w:rPr>
                <w:sz w:val="22"/>
                <w:szCs w:val="22"/>
              </w:rPr>
              <w:t>Ирекович</w:t>
            </w:r>
            <w:proofErr w:type="spellEnd"/>
          </w:p>
        </w:tc>
        <w:tc>
          <w:tcPr>
            <w:tcW w:w="2130" w:type="pct"/>
          </w:tcPr>
          <w:p w:rsidR="002134AF" w:rsidRPr="00A72E0B" w:rsidRDefault="002134AF" w:rsidP="00A72E0B">
            <w:pPr>
              <w:pStyle w:val="aa"/>
              <w:jc w:val="center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4 809</w:t>
            </w:r>
            <w:r w:rsidR="00A51725">
              <w:rPr>
                <w:sz w:val="22"/>
                <w:szCs w:val="22"/>
              </w:rPr>
              <w:t> </w:t>
            </w:r>
            <w:r w:rsidRPr="00A72E0B">
              <w:rPr>
                <w:sz w:val="22"/>
                <w:szCs w:val="22"/>
              </w:rPr>
              <w:t>741</w:t>
            </w:r>
            <w:r w:rsidR="00A51725">
              <w:rPr>
                <w:sz w:val="22"/>
                <w:szCs w:val="22"/>
              </w:rPr>
              <w:t>.2</w:t>
            </w:r>
          </w:p>
        </w:tc>
      </w:tr>
      <w:tr w:rsidR="002134AF" w:rsidRPr="00A72E0B" w:rsidTr="002134AF">
        <w:trPr>
          <w:trHeight w:val="284"/>
        </w:trPr>
        <w:tc>
          <w:tcPr>
            <w:tcW w:w="218" w:type="pct"/>
          </w:tcPr>
          <w:p w:rsidR="002134AF" w:rsidRPr="00A72E0B" w:rsidRDefault="002134AF" w:rsidP="00FA43D4">
            <w:pPr>
              <w:pStyle w:val="aa"/>
              <w:numPr>
                <w:ilvl w:val="0"/>
                <w:numId w:val="4"/>
              </w:numPr>
              <w:tabs>
                <w:tab w:val="left" w:pos="28"/>
              </w:tabs>
              <w:ind w:left="129" w:hanging="271"/>
              <w:jc w:val="center"/>
              <w:rPr>
                <w:sz w:val="22"/>
                <w:szCs w:val="22"/>
              </w:rPr>
            </w:pPr>
          </w:p>
        </w:tc>
        <w:tc>
          <w:tcPr>
            <w:tcW w:w="2652" w:type="pct"/>
          </w:tcPr>
          <w:p w:rsidR="002134AF" w:rsidRPr="00A72E0B" w:rsidRDefault="002134AF" w:rsidP="00A72E0B">
            <w:pPr>
              <w:pStyle w:val="aa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Скиртин Максим Юрьевич</w:t>
            </w:r>
          </w:p>
        </w:tc>
        <w:tc>
          <w:tcPr>
            <w:tcW w:w="2130" w:type="pct"/>
          </w:tcPr>
          <w:p w:rsidR="002134AF" w:rsidRPr="00A72E0B" w:rsidRDefault="002134AF" w:rsidP="00A72E0B">
            <w:pPr>
              <w:pStyle w:val="aa"/>
              <w:jc w:val="center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4 809 730</w:t>
            </w:r>
          </w:p>
        </w:tc>
      </w:tr>
      <w:tr w:rsidR="002134AF" w:rsidRPr="00A72E0B" w:rsidTr="002134AF">
        <w:trPr>
          <w:trHeight w:val="284"/>
        </w:trPr>
        <w:tc>
          <w:tcPr>
            <w:tcW w:w="218" w:type="pct"/>
          </w:tcPr>
          <w:p w:rsidR="002134AF" w:rsidRPr="00A72E0B" w:rsidRDefault="002134AF" w:rsidP="00FA43D4">
            <w:pPr>
              <w:pStyle w:val="aa"/>
              <w:numPr>
                <w:ilvl w:val="0"/>
                <w:numId w:val="4"/>
              </w:numPr>
              <w:tabs>
                <w:tab w:val="left" w:pos="28"/>
              </w:tabs>
              <w:ind w:left="129" w:hanging="271"/>
              <w:jc w:val="center"/>
              <w:rPr>
                <w:sz w:val="22"/>
                <w:szCs w:val="22"/>
              </w:rPr>
            </w:pPr>
          </w:p>
        </w:tc>
        <w:tc>
          <w:tcPr>
            <w:tcW w:w="2652" w:type="pct"/>
          </w:tcPr>
          <w:p w:rsidR="002134AF" w:rsidRPr="00A72E0B" w:rsidRDefault="002134AF" w:rsidP="00A72E0B">
            <w:pPr>
              <w:pStyle w:val="aa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Василов </w:t>
            </w:r>
            <w:proofErr w:type="spellStart"/>
            <w:r w:rsidRPr="00A72E0B">
              <w:rPr>
                <w:sz w:val="22"/>
                <w:szCs w:val="22"/>
              </w:rPr>
              <w:t>Рустем</w:t>
            </w:r>
            <w:proofErr w:type="spellEnd"/>
            <w:r w:rsidRPr="00A72E0B">
              <w:rPr>
                <w:sz w:val="22"/>
                <w:szCs w:val="22"/>
              </w:rPr>
              <w:t xml:space="preserve"> </w:t>
            </w:r>
            <w:proofErr w:type="spellStart"/>
            <w:r w:rsidRPr="00A72E0B">
              <w:rPr>
                <w:sz w:val="22"/>
                <w:szCs w:val="22"/>
              </w:rPr>
              <w:t>Рифович</w:t>
            </w:r>
            <w:proofErr w:type="spellEnd"/>
          </w:p>
        </w:tc>
        <w:tc>
          <w:tcPr>
            <w:tcW w:w="2130" w:type="pct"/>
          </w:tcPr>
          <w:p w:rsidR="002134AF" w:rsidRPr="00A72E0B" w:rsidRDefault="002134AF" w:rsidP="00A72E0B">
            <w:pPr>
              <w:pStyle w:val="aa"/>
              <w:jc w:val="center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4 809 730</w:t>
            </w:r>
          </w:p>
        </w:tc>
      </w:tr>
    </w:tbl>
    <w:p w:rsidR="001A1044" w:rsidRPr="00A72E0B" w:rsidRDefault="001A1044" w:rsidP="00A72E0B">
      <w:pPr>
        <w:jc w:val="both"/>
        <w:rPr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3420"/>
      </w:tblGrid>
      <w:tr w:rsidR="001A1044" w:rsidRPr="00A72E0B">
        <w:tc>
          <w:tcPr>
            <w:tcW w:w="6660" w:type="dxa"/>
          </w:tcPr>
          <w:p w:rsidR="001A1044" w:rsidRPr="001178BC" w:rsidRDefault="001A1044" w:rsidP="00A72E0B">
            <w:pPr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>ПРОТИВ всех кандидатов:</w:t>
            </w:r>
          </w:p>
        </w:tc>
        <w:tc>
          <w:tcPr>
            <w:tcW w:w="3420" w:type="dxa"/>
          </w:tcPr>
          <w:p w:rsidR="001A1044" w:rsidRPr="001178BC" w:rsidRDefault="001A1044" w:rsidP="00A72E0B">
            <w:pPr>
              <w:pStyle w:val="aa"/>
              <w:jc w:val="center"/>
              <w:rPr>
                <w:bCs/>
                <w:sz w:val="22"/>
                <w:szCs w:val="22"/>
              </w:rPr>
            </w:pPr>
            <w:bookmarkStart w:id="66" w:name="В004_ГолПР"/>
            <w:r w:rsidRPr="001178BC">
              <w:rPr>
                <w:bCs/>
                <w:sz w:val="22"/>
                <w:szCs w:val="22"/>
              </w:rPr>
              <w:t>0</w:t>
            </w:r>
            <w:bookmarkEnd w:id="66"/>
          </w:p>
        </w:tc>
      </w:tr>
      <w:tr w:rsidR="001A1044" w:rsidRPr="00A72E0B">
        <w:tc>
          <w:tcPr>
            <w:tcW w:w="6660" w:type="dxa"/>
          </w:tcPr>
          <w:p w:rsidR="001A1044" w:rsidRPr="001178BC" w:rsidRDefault="001A1044" w:rsidP="00A72E0B">
            <w:pPr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 xml:space="preserve">ВОЗДЕРЖАЛСЯ по всем кандидатам: </w:t>
            </w:r>
          </w:p>
        </w:tc>
        <w:tc>
          <w:tcPr>
            <w:tcW w:w="3420" w:type="dxa"/>
          </w:tcPr>
          <w:p w:rsidR="001A1044" w:rsidRPr="001178BC" w:rsidRDefault="001A1044" w:rsidP="00A72E0B">
            <w:pPr>
              <w:pStyle w:val="aa"/>
              <w:jc w:val="center"/>
              <w:rPr>
                <w:bCs/>
                <w:sz w:val="22"/>
                <w:szCs w:val="22"/>
              </w:rPr>
            </w:pPr>
            <w:bookmarkStart w:id="67" w:name="В004_ГолВЗ"/>
            <w:r w:rsidRPr="001178BC">
              <w:rPr>
                <w:bCs/>
                <w:sz w:val="22"/>
                <w:szCs w:val="22"/>
              </w:rPr>
              <w:t>0</w:t>
            </w:r>
            <w:bookmarkEnd w:id="67"/>
          </w:p>
        </w:tc>
      </w:tr>
      <w:tr w:rsidR="00A72E0B" w:rsidRPr="00A72E0B">
        <w:tc>
          <w:tcPr>
            <w:tcW w:w="6660" w:type="dxa"/>
          </w:tcPr>
          <w:p w:rsidR="00A72E0B" w:rsidRPr="00A72E0B" w:rsidRDefault="00A72E0B" w:rsidP="00A72E0B">
            <w:pPr>
              <w:rPr>
                <w:bCs/>
                <w:sz w:val="22"/>
                <w:szCs w:val="22"/>
              </w:rPr>
            </w:pPr>
            <w:r w:rsidRPr="00A72E0B">
              <w:rPr>
                <w:bCs/>
                <w:sz w:val="22"/>
                <w:szCs w:val="22"/>
              </w:rPr>
              <w:t>Не голосовали по всем кандидатам:</w:t>
            </w:r>
          </w:p>
        </w:tc>
        <w:tc>
          <w:tcPr>
            <w:tcW w:w="3420" w:type="dxa"/>
          </w:tcPr>
          <w:p w:rsidR="00A72E0B" w:rsidRPr="001178BC" w:rsidRDefault="00A72E0B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68" w:name="В004_ГолНеГолосовали"/>
            <w:r w:rsidRPr="001178BC">
              <w:rPr>
                <w:sz w:val="22"/>
                <w:szCs w:val="22"/>
              </w:rPr>
              <w:t>174.3</w:t>
            </w:r>
            <w:bookmarkEnd w:id="68"/>
          </w:p>
        </w:tc>
      </w:tr>
      <w:tr w:rsidR="00B40C14" w:rsidRPr="00A72E0B">
        <w:tc>
          <w:tcPr>
            <w:tcW w:w="6660" w:type="dxa"/>
          </w:tcPr>
          <w:p w:rsidR="00B40C14" w:rsidRPr="00A72E0B" w:rsidRDefault="00AB5229" w:rsidP="00A72E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</w:t>
            </w:r>
            <w:r w:rsidR="00B40C14">
              <w:rPr>
                <w:bCs/>
                <w:sz w:val="22"/>
                <w:szCs w:val="22"/>
              </w:rPr>
              <w:t>распределенные голоса:</w:t>
            </w:r>
          </w:p>
        </w:tc>
        <w:tc>
          <w:tcPr>
            <w:tcW w:w="3420" w:type="dxa"/>
          </w:tcPr>
          <w:p w:rsidR="00B40C14" w:rsidRPr="001178BC" w:rsidRDefault="00B40C14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69" w:name="В004_ГолКандНеРаспр"/>
            <w:r w:rsidRPr="001178BC">
              <w:rPr>
                <w:sz w:val="22"/>
                <w:szCs w:val="22"/>
              </w:rPr>
              <w:t>0</w:t>
            </w:r>
            <w:bookmarkEnd w:id="69"/>
          </w:p>
        </w:tc>
      </w:tr>
      <w:tr w:rsidR="001A1044" w:rsidRPr="00A72E0B">
        <w:tc>
          <w:tcPr>
            <w:tcW w:w="6660" w:type="dxa"/>
          </w:tcPr>
          <w:p w:rsidR="001A1044" w:rsidRPr="00A72E0B" w:rsidRDefault="001A1044" w:rsidP="00A72E0B">
            <w:pPr>
              <w:jc w:val="both"/>
              <w:rPr>
                <w:b/>
                <w:bCs/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Число голосов, которые не подсчитывались в связи с признанием бюллетеней </w:t>
            </w:r>
            <w:r w:rsidR="00A72E0B">
              <w:rPr>
                <w:sz w:val="22"/>
                <w:szCs w:val="22"/>
              </w:rPr>
              <w:t xml:space="preserve">(в том числе в части голосования по данному вопросу) </w:t>
            </w:r>
            <w:proofErr w:type="gramStart"/>
            <w:r w:rsidR="00A72E0B">
              <w:rPr>
                <w:sz w:val="22"/>
                <w:szCs w:val="22"/>
              </w:rPr>
              <w:t>недействительными</w:t>
            </w:r>
            <w:proofErr w:type="gramEnd"/>
            <w:r w:rsidR="00A72E0B">
              <w:rPr>
                <w:sz w:val="22"/>
                <w:szCs w:val="22"/>
              </w:rPr>
              <w:t>:</w:t>
            </w:r>
          </w:p>
        </w:tc>
        <w:tc>
          <w:tcPr>
            <w:tcW w:w="3420" w:type="dxa"/>
          </w:tcPr>
          <w:p w:rsidR="001A1044" w:rsidRPr="001178BC" w:rsidRDefault="001A1044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70" w:name="В004_ГолНД"/>
            <w:r w:rsidRPr="001178BC">
              <w:rPr>
                <w:sz w:val="22"/>
                <w:szCs w:val="22"/>
              </w:rPr>
              <w:t>12 302.5</w:t>
            </w:r>
            <w:bookmarkEnd w:id="70"/>
          </w:p>
        </w:tc>
      </w:tr>
    </w:tbl>
    <w:p w:rsidR="001A1044" w:rsidRDefault="001A1044" w:rsidP="00A72E0B">
      <w:pPr>
        <w:jc w:val="both"/>
        <w:rPr>
          <w:sz w:val="22"/>
          <w:szCs w:val="22"/>
        </w:rPr>
      </w:pPr>
    </w:p>
    <w:p w:rsidR="001178BC" w:rsidRDefault="005D2B58" w:rsidP="005D2B58">
      <w:pPr>
        <w:rPr>
          <w:sz w:val="22"/>
          <w:szCs w:val="22"/>
        </w:rPr>
      </w:pPr>
      <w:r w:rsidRPr="00A72E0B">
        <w:rPr>
          <w:b/>
          <w:sz w:val="22"/>
          <w:szCs w:val="22"/>
        </w:rPr>
        <w:t>На основании итогов голосования по данному вопросу ПРИНЯТО</w:t>
      </w:r>
      <w:r>
        <w:rPr>
          <w:b/>
          <w:sz w:val="22"/>
          <w:szCs w:val="22"/>
        </w:rPr>
        <w:t xml:space="preserve"> </w:t>
      </w:r>
      <w:r w:rsidRPr="00A72E0B">
        <w:rPr>
          <w:b/>
          <w:sz w:val="22"/>
          <w:szCs w:val="22"/>
        </w:rPr>
        <w:t>решение</w:t>
      </w:r>
      <w:r>
        <w:rPr>
          <w:b/>
          <w:sz w:val="22"/>
          <w:szCs w:val="22"/>
        </w:rPr>
        <w:t>:</w:t>
      </w:r>
      <w:r w:rsidR="00A51725">
        <w:rPr>
          <w:b/>
          <w:sz w:val="22"/>
          <w:szCs w:val="22"/>
        </w:rPr>
        <w:t xml:space="preserve"> </w:t>
      </w:r>
      <w:r w:rsidR="00A51725">
        <w:rPr>
          <w:sz w:val="22"/>
          <w:szCs w:val="22"/>
        </w:rPr>
        <w:t>Избрать членами Совета Директоров Общества:</w:t>
      </w:r>
    </w:p>
    <w:p w:rsidR="00A51725" w:rsidRDefault="00A51725" w:rsidP="005D2B58">
      <w:pPr>
        <w:rPr>
          <w:sz w:val="22"/>
          <w:szCs w:val="22"/>
        </w:rPr>
      </w:pPr>
      <w:proofErr w:type="spellStart"/>
      <w:r w:rsidRPr="00A72E0B">
        <w:rPr>
          <w:sz w:val="22"/>
          <w:szCs w:val="22"/>
        </w:rPr>
        <w:t>Агуреев</w:t>
      </w:r>
      <w:proofErr w:type="spellEnd"/>
      <w:r w:rsidRPr="00A72E0B">
        <w:rPr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Сергей Алексеевич"/>
        </w:smartTagPr>
        <w:r w:rsidRPr="00A72E0B">
          <w:rPr>
            <w:sz w:val="22"/>
            <w:szCs w:val="22"/>
          </w:rPr>
          <w:t>Сергей Алексеевич</w:t>
        </w:r>
      </w:smartTag>
    </w:p>
    <w:p w:rsidR="00A51725" w:rsidRDefault="00A51725" w:rsidP="005D2B58">
      <w:pPr>
        <w:rPr>
          <w:sz w:val="22"/>
          <w:szCs w:val="22"/>
        </w:rPr>
      </w:pPr>
      <w:proofErr w:type="spellStart"/>
      <w:smartTag w:uri="urn:schemas-microsoft-com:office:smarttags" w:element="PersonName">
        <w:smartTagPr>
          <w:attr w:name="ProductID" w:val="Амиров Руслан Рафаилович"/>
        </w:smartTagPr>
        <w:r w:rsidRPr="00A72E0B">
          <w:rPr>
            <w:sz w:val="22"/>
            <w:szCs w:val="22"/>
          </w:rPr>
          <w:t>Амиров</w:t>
        </w:r>
        <w:proofErr w:type="spellEnd"/>
        <w:r w:rsidRPr="00A72E0B">
          <w:rPr>
            <w:sz w:val="22"/>
            <w:szCs w:val="22"/>
          </w:rPr>
          <w:t xml:space="preserve"> Руслан Рафаилович</w:t>
        </w:r>
      </w:smartTag>
    </w:p>
    <w:p w:rsidR="00A51725" w:rsidRDefault="00A51725" w:rsidP="005D2B58">
      <w:pPr>
        <w:rPr>
          <w:sz w:val="22"/>
          <w:szCs w:val="22"/>
        </w:rPr>
      </w:pPr>
      <w:r w:rsidRPr="00A72E0B">
        <w:rPr>
          <w:sz w:val="22"/>
          <w:szCs w:val="22"/>
        </w:rPr>
        <w:t xml:space="preserve">Гумеров </w:t>
      </w:r>
      <w:proofErr w:type="spellStart"/>
      <w:r w:rsidRPr="00A72E0B">
        <w:rPr>
          <w:sz w:val="22"/>
          <w:szCs w:val="22"/>
        </w:rPr>
        <w:t>Фаниль</w:t>
      </w:r>
      <w:proofErr w:type="spellEnd"/>
      <w:r w:rsidRPr="00A72E0B">
        <w:rPr>
          <w:sz w:val="22"/>
          <w:szCs w:val="22"/>
        </w:rPr>
        <w:t xml:space="preserve"> </w:t>
      </w:r>
      <w:proofErr w:type="spellStart"/>
      <w:r w:rsidRPr="00A72E0B">
        <w:rPr>
          <w:sz w:val="22"/>
          <w:szCs w:val="22"/>
        </w:rPr>
        <w:t>Наильевич</w:t>
      </w:r>
      <w:proofErr w:type="spellEnd"/>
    </w:p>
    <w:p w:rsidR="00A51725" w:rsidRDefault="00A51725" w:rsidP="005D2B58">
      <w:pPr>
        <w:rPr>
          <w:sz w:val="22"/>
          <w:szCs w:val="22"/>
        </w:rPr>
      </w:pPr>
      <w:r w:rsidRPr="00A72E0B">
        <w:rPr>
          <w:sz w:val="22"/>
          <w:szCs w:val="22"/>
        </w:rPr>
        <w:t>Капелев Владислав Владимирович</w:t>
      </w:r>
    </w:p>
    <w:p w:rsidR="00A51725" w:rsidRDefault="00A51725" w:rsidP="005D2B58">
      <w:pPr>
        <w:rPr>
          <w:sz w:val="22"/>
          <w:szCs w:val="22"/>
        </w:rPr>
      </w:pPr>
      <w:r w:rsidRPr="00A72E0B">
        <w:rPr>
          <w:sz w:val="22"/>
          <w:szCs w:val="22"/>
        </w:rPr>
        <w:t xml:space="preserve">Султанов </w:t>
      </w:r>
      <w:proofErr w:type="spellStart"/>
      <w:r w:rsidRPr="00A72E0B">
        <w:rPr>
          <w:sz w:val="22"/>
          <w:szCs w:val="22"/>
        </w:rPr>
        <w:t>Радик</w:t>
      </w:r>
      <w:proofErr w:type="spellEnd"/>
      <w:r w:rsidRPr="00A72E0B">
        <w:rPr>
          <w:sz w:val="22"/>
          <w:szCs w:val="22"/>
        </w:rPr>
        <w:t xml:space="preserve"> </w:t>
      </w:r>
      <w:proofErr w:type="spellStart"/>
      <w:r w:rsidRPr="00A72E0B">
        <w:rPr>
          <w:sz w:val="22"/>
          <w:szCs w:val="22"/>
        </w:rPr>
        <w:t>Ирекович</w:t>
      </w:r>
      <w:proofErr w:type="spellEnd"/>
    </w:p>
    <w:p w:rsidR="00A51725" w:rsidRDefault="00A51725" w:rsidP="005D2B58">
      <w:pPr>
        <w:rPr>
          <w:sz w:val="22"/>
          <w:szCs w:val="22"/>
        </w:rPr>
      </w:pPr>
      <w:r w:rsidRPr="00A72E0B">
        <w:rPr>
          <w:sz w:val="22"/>
          <w:szCs w:val="22"/>
        </w:rPr>
        <w:t xml:space="preserve">Скиртин </w:t>
      </w:r>
      <w:smartTag w:uri="urn:schemas-microsoft-com:office:smarttags" w:element="PersonName">
        <w:smartTagPr>
          <w:attr w:name="ProductID" w:val="Максим Юрьевич&#10;"/>
        </w:smartTagPr>
        <w:r w:rsidRPr="00A72E0B">
          <w:rPr>
            <w:sz w:val="22"/>
            <w:szCs w:val="22"/>
          </w:rPr>
          <w:t>Максим Юрьевич</w:t>
        </w:r>
      </w:smartTag>
    </w:p>
    <w:p w:rsidR="00A51725" w:rsidRDefault="00A51725" w:rsidP="005D2B58">
      <w:pPr>
        <w:rPr>
          <w:sz w:val="22"/>
          <w:szCs w:val="22"/>
        </w:rPr>
      </w:pPr>
      <w:r w:rsidRPr="00A72E0B">
        <w:rPr>
          <w:sz w:val="22"/>
          <w:szCs w:val="22"/>
        </w:rPr>
        <w:t xml:space="preserve">Василов </w:t>
      </w:r>
      <w:proofErr w:type="spellStart"/>
      <w:r w:rsidRPr="00A72E0B">
        <w:rPr>
          <w:sz w:val="22"/>
          <w:szCs w:val="22"/>
        </w:rPr>
        <w:t>Рустем</w:t>
      </w:r>
      <w:proofErr w:type="spellEnd"/>
      <w:r w:rsidRPr="00A72E0B">
        <w:rPr>
          <w:sz w:val="22"/>
          <w:szCs w:val="22"/>
        </w:rPr>
        <w:t xml:space="preserve"> </w:t>
      </w:r>
      <w:proofErr w:type="spellStart"/>
      <w:r w:rsidRPr="00A72E0B">
        <w:rPr>
          <w:sz w:val="22"/>
          <w:szCs w:val="22"/>
        </w:rPr>
        <w:t>Рифович</w:t>
      </w:r>
      <w:proofErr w:type="spellEnd"/>
      <w:r>
        <w:rPr>
          <w:sz w:val="22"/>
          <w:szCs w:val="22"/>
        </w:rPr>
        <w:t>.</w:t>
      </w:r>
    </w:p>
    <w:p w:rsidR="00F40AA1" w:rsidRDefault="00F40AA1" w:rsidP="005D2B58">
      <w:pPr>
        <w:rPr>
          <w:b/>
          <w:sz w:val="22"/>
          <w:szCs w:val="22"/>
        </w:rPr>
      </w:pPr>
    </w:p>
    <w:p w:rsidR="005D2B58" w:rsidRDefault="005D2B58" w:rsidP="005D2B58">
      <w:pPr>
        <w:rPr>
          <w:b/>
          <w:sz w:val="22"/>
          <w:szCs w:val="22"/>
        </w:rPr>
      </w:pPr>
    </w:p>
    <w:p w:rsidR="00F40AA1" w:rsidRPr="006015BC" w:rsidRDefault="00F40AA1" w:rsidP="00F40AA1">
      <w:pPr>
        <w:keepNext/>
        <w:autoSpaceDE w:val="0"/>
        <w:autoSpaceDN w:val="0"/>
        <w:adjustRightInd w:val="0"/>
        <w:spacing w:after="75"/>
        <w:ind w:firstLine="426"/>
        <w:rPr>
          <w:b/>
          <w:i/>
          <w:sz w:val="22"/>
          <w:szCs w:val="22"/>
        </w:rPr>
      </w:pPr>
      <w:r w:rsidRPr="006015BC">
        <w:rPr>
          <w:b/>
          <w:bCs/>
          <w:sz w:val="22"/>
          <w:szCs w:val="22"/>
        </w:rPr>
        <w:t>Вопрос № 5. </w:t>
      </w:r>
      <w:r w:rsidRPr="006015BC">
        <w:rPr>
          <w:b/>
          <w:i/>
          <w:sz w:val="22"/>
          <w:szCs w:val="22"/>
        </w:rPr>
        <w:t>Избрание членов Ревизионной комиссии Общества.</w:t>
      </w:r>
    </w:p>
    <w:p w:rsidR="005D2B58" w:rsidRDefault="005D2B58" w:rsidP="005D2B58">
      <w:pPr>
        <w:rPr>
          <w:b/>
          <w:bCs/>
          <w:sz w:val="22"/>
          <w:szCs w:val="22"/>
        </w:rPr>
      </w:pPr>
    </w:p>
    <w:p w:rsidR="005D2B58" w:rsidRDefault="00A72E0B" w:rsidP="00A72E0B">
      <w:pPr>
        <w:jc w:val="center"/>
        <w:rPr>
          <w:b/>
          <w:sz w:val="22"/>
          <w:szCs w:val="22"/>
        </w:rPr>
      </w:pPr>
      <w:r w:rsidRPr="00A72E0B">
        <w:rPr>
          <w:b/>
          <w:bCs/>
          <w:sz w:val="22"/>
          <w:szCs w:val="22"/>
        </w:rPr>
        <w:t xml:space="preserve">Итоги </w:t>
      </w:r>
      <w:r>
        <w:rPr>
          <w:b/>
          <w:bCs/>
          <w:sz w:val="22"/>
          <w:szCs w:val="22"/>
        </w:rPr>
        <w:t>регистрации лиц, имевш</w:t>
      </w:r>
      <w:r w:rsidR="005867D8">
        <w:rPr>
          <w:b/>
          <w:bCs/>
          <w:sz w:val="22"/>
          <w:szCs w:val="22"/>
        </w:rPr>
        <w:t>их право на участие в Собрании,</w:t>
      </w:r>
      <w:r w:rsidR="005867D8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и итоги</w:t>
      </w:r>
      <w:r w:rsidRPr="00A72E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голосования по вопросу п</w:t>
      </w:r>
      <w:r w:rsidRPr="00A72E0B">
        <w:rPr>
          <w:b/>
          <w:bCs/>
          <w:sz w:val="22"/>
          <w:szCs w:val="22"/>
        </w:rPr>
        <w:t xml:space="preserve">овестки </w:t>
      </w:r>
      <w:r w:rsidRPr="009B086A">
        <w:rPr>
          <w:b/>
          <w:bCs/>
          <w:sz w:val="22"/>
          <w:szCs w:val="22"/>
        </w:rPr>
        <w:t xml:space="preserve">дня </w:t>
      </w:r>
      <w:r w:rsidR="004A1A9B" w:rsidRPr="009B086A">
        <w:rPr>
          <w:b/>
          <w:sz w:val="22"/>
          <w:szCs w:val="22"/>
        </w:rPr>
        <w:t xml:space="preserve">№ </w:t>
      </w:r>
      <w:r w:rsidR="00352703" w:rsidRPr="009B086A">
        <w:rPr>
          <w:b/>
          <w:sz w:val="22"/>
          <w:szCs w:val="22"/>
        </w:rPr>
        <w:t>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3"/>
        <w:gridCol w:w="3689"/>
      </w:tblGrid>
      <w:tr w:rsidR="00580A0E" w:rsidRPr="00A72E0B" w:rsidTr="00A72E0B">
        <w:tc>
          <w:tcPr>
            <w:tcW w:w="3167" w:type="pct"/>
          </w:tcPr>
          <w:p w:rsidR="00580A0E" w:rsidRPr="00A72E0B" w:rsidRDefault="00580A0E" w:rsidP="00580A0E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</w:t>
            </w:r>
            <w:r>
              <w:rPr>
                <w:sz w:val="22"/>
                <w:szCs w:val="22"/>
              </w:rPr>
              <w:t xml:space="preserve"> по данному вопросу повестки дня общего собрания</w:t>
            </w:r>
          </w:p>
        </w:tc>
        <w:tc>
          <w:tcPr>
            <w:tcW w:w="1833" w:type="pct"/>
          </w:tcPr>
          <w:p w:rsidR="00580A0E" w:rsidRPr="001178BC" w:rsidRDefault="00580A0E" w:rsidP="00580A0E">
            <w:pPr>
              <w:pStyle w:val="aa"/>
              <w:jc w:val="center"/>
              <w:rPr>
                <w:sz w:val="22"/>
                <w:szCs w:val="22"/>
              </w:rPr>
            </w:pPr>
            <w:bookmarkStart w:id="71" w:name="В005_ГолВсегоСписок"/>
            <w:r w:rsidRPr="001178BC">
              <w:rPr>
                <w:sz w:val="22"/>
                <w:szCs w:val="22"/>
              </w:rPr>
              <w:t>4 976 829.3</w:t>
            </w:r>
            <w:bookmarkEnd w:id="71"/>
          </w:p>
        </w:tc>
      </w:tr>
      <w:tr w:rsidR="00580A0E" w:rsidRPr="00A72E0B" w:rsidTr="00A72E0B">
        <w:tc>
          <w:tcPr>
            <w:tcW w:w="3167" w:type="pct"/>
          </w:tcPr>
          <w:p w:rsidR="00580A0E" w:rsidRPr="00A72E0B" w:rsidRDefault="00580A0E" w:rsidP="00580A0E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голосов, приходившихся </w:t>
            </w:r>
            <w:r w:rsidRPr="00A72E0B">
              <w:rPr>
                <w:sz w:val="22"/>
                <w:szCs w:val="22"/>
              </w:rPr>
              <w:t xml:space="preserve">на голосующие акции </w:t>
            </w:r>
            <w:r>
              <w:rPr>
                <w:sz w:val="22"/>
                <w:szCs w:val="22"/>
              </w:rPr>
              <w:t>О</w:t>
            </w:r>
            <w:r w:rsidRPr="00A72E0B">
              <w:rPr>
                <w:sz w:val="22"/>
                <w:szCs w:val="22"/>
              </w:rPr>
              <w:t>бщества</w:t>
            </w:r>
            <w:r>
              <w:rPr>
                <w:sz w:val="22"/>
                <w:szCs w:val="22"/>
              </w:rPr>
              <w:t xml:space="preserve"> по данному вопросу повестки дня</w:t>
            </w:r>
            <w:r w:rsidRPr="00A72E0B">
              <w:rPr>
                <w:sz w:val="22"/>
                <w:szCs w:val="22"/>
              </w:rPr>
              <w:t xml:space="preserve">, определенное с учетом положений пункта 4.24 </w:t>
            </w:r>
            <w:r>
              <w:rPr>
                <w:sz w:val="22"/>
                <w:szCs w:val="22"/>
              </w:rPr>
              <w:t>«</w:t>
            </w:r>
            <w:r w:rsidRPr="00A72E0B">
              <w:rPr>
                <w:sz w:val="22"/>
                <w:szCs w:val="22"/>
              </w:rPr>
              <w:t xml:space="preserve">Положения </w:t>
            </w:r>
            <w:r>
              <w:rPr>
                <w:sz w:val="22"/>
                <w:szCs w:val="22"/>
              </w:rPr>
              <w:t>о</w:t>
            </w:r>
            <w:r w:rsidRPr="00A72E0B">
              <w:rPr>
                <w:sz w:val="22"/>
                <w:szCs w:val="22"/>
              </w:rPr>
              <w:t>б общих собраниях акционеров» № 660-П от 16.11.2018 г.</w:t>
            </w:r>
          </w:p>
        </w:tc>
        <w:tc>
          <w:tcPr>
            <w:tcW w:w="1833" w:type="pct"/>
          </w:tcPr>
          <w:p w:rsidR="00580A0E" w:rsidRPr="001178BC" w:rsidRDefault="00580A0E" w:rsidP="00580A0E">
            <w:pPr>
              <w:pStyle w:val="aa"/>
              <w:jc w:val="center"/>
              <w:rPr>
                <w:sz w:val="22"/>
                <w:szCs w:val="22"/>
              </w:rPr>
            </w:pPr>
            <w:bookmarkStart w:id="72" w:name="В005_ГолВсегоКворум"/>
            <w:r w:rsidRPr="001178BC">
              <w:rPr>
                <w:sz w:val="22"/>
                <w:szCs w:val="22"/>
              </w:rPr>
              <w:t>4 895 141.3</w:t>
            </w:r>
            <w:bookmarkEnd w:id="72"/>
          </w:p>
        </w:tc>
      </w:tr>
      <w:tr w:rsidR="00580A0E" w:rsidRPr="00A72E0B" w:rsidTr="00A72E0B">
        <w:tc>
          <w:tcPr>
            <w:tcW w:w="3167" w:type="pct"/>
          </w:tcPr>
          <w:p w:rsidR="00580A0E" w:rsidRPr="00A72E0B" w:rsidRDefault="00580A0E" w:rsidP="00580A0E">
            <w:pPr>
              <w:pStyle w:val="aa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833" w:type="pct"/>
            <w:vAlign w:val="center"/>
          </w:tcPr>
          <w:p w:rsidR="00580A0E" w:rsidRPr="001178BC" w:rsidRDefault="00580A0E" w:rsidP="00580A0E">
            <w:pPr>
              <w:pStyle w:val="aa"/>
              <w:jc w:val="center"/>
              <w:rPr>
                <w:sz w:val="22"/>
                <w:szCs w:val="22"/>
              </w:rPr>
            </w:pPr>
            <w:bookmarkStart w:id="73" w:name="В005_ГолЗарегУчит"/>
            <w:r w:rsidRPr="001178BC">
              <w:rPr>
                <w:sz w:val="22"/>
                <w:szCs w:val="22"/>
              </w:rPr>
              <w:t>4 729 923.3</w:t>
            </w:r>
            <w:bookmarkEnd w:id="73"/>
          </w:p>
        </w:tc>
      </w:tr>
      <w:tr w:rsidR="00A72E0B" w:rsidRPr="00A72E0B" w:rsidTr="00A72E0B">
        <w:tc>
          <w:tcPr>
            <w:tcW w:w="3167" w:type="pct"/>
          </w:tcPr>
          <w:p w:rsidR="00A72E0B" w:rsidRPr="00A72E0B" w:rsidRDefault="00A72E0B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iCs/>
                <w:sz w:val="22"/>
                <w:szCs w:val="22"/>
              </w:rPr>
              <w:t>Кворум</w:t>
            </w:r>
            <w:proofErr w:type="gramStart"/>
            <w:r w:rsidRPr="00A72E0B">
              <w:rPr>
                <w:i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833" w:type="pct"/>
            <w:vAlign w:val="center"/>
          </w:tcPr>
          <w:p w:rsidR="00A72E0B" w:rsidRPr="001178BC" w:rsidRDefault="00A72E0B" w:rsidP="001055DF">
            <w:pPr>
              <w:pStyle w:val="aa"/>
              <w:jc w:val="center"/>
              <w:rPr>
                <w:sz w:val="22"/>
                <w:szCs w:val="22"/>
              </w:rPr>
            </w:pPr>
            <w:bookmarkStart w:id="74" w:name="В005_ПроцГолЗарег"/>
            <w:r w:rsidRPr="001178BC">
              <w:rPr>
                <w:sz w:val="22"/>
                <w:szCs w:val="22"/>
              </w:rPr>
              <w:t>96.6249</w:t>
            </w:r>
            <w:bookmarkEnd w:id="74"/>
          </w:p>
        </w:tc>
      </w:tr>
      <w:tr w:rsidR="009B086A" w:rsidRPr="00A72E0B" w:rsidTr="009B086A">
        <w:tc>
          <w:tcPr>
            <w:tcW w:w="5000" w:type="pct"/>
            <w:gridSpan w:val="2"/>
          </w:tcPr>
          <w:p w:rsidR="009B086A" w:rsidRPr="001178BC" w:rsidRDefault="009B086A" w:rsidP="00A40C41">
            <w:pPr>
              <w:pStyle w:val="aa"/>
              <w:rPr>
                <w:sz w:val="22"/>
                <w:szCs w:val="22"/>
              </w:rPr>
            </w:pPr>
            <w:r w:rsidRPr="00ED4BA8">
              <w:rPr>
                <w:iCs/>
                <w:sz w:val="22"/>
                <w:szCs w:val="22"/>
              </w:rPr>
              <w:t>Кворум по данному вопросу</w:t>
            </w:r>
            <w:r w:rsidRPr="009B086A">
              <w:rPr>
                <w:b/>
                <w:iCs/>
                <w:sz w:val="22"/>
                <w:szCs w:val="22"/>
              </w:rPr>
              <w:t xml:space="preserve"> </w:t>
            </w:r>
            <w:bookmarkStart w:id="75" w:name="В005_КворумТекстФ"/>
            <w:r w:rsidRPr="009B086A">
              <w:rPr>
                <w:b/>
                <w:iCs/>
                <w:sz w:val="22"/>
                <w:szCs w:val="22"/>
              </w:rPr>
              <w:t>ИМЕЛСЯ</w:t>
            </w:r>
            <w:bookmarkEnd w:id="75"/>
            <w:r w:rsidRPr="009B086A">
              <w:rPr>
                <w:b/>
                <w:iCs/>
                <w:sz w:val="22"/>
                <w:szCs w:val="22"/>
              </w:rPr>
              <w:t>.</w:t>
            </w:r>
            <w:r w:rsidRPr="009B086A">
              <w:rPr>
                <w:iCs/>
                <w:sz w:val="22"/>
                <w:szCs w:val="22"/>
              </w:rPr>
              <w:t xml:space="preserve"> </w:t>
            </w:r>
            <w:bookmarkStart w:id="76" w:name="В005__Обрам_ВырезкаНетКвор"/>
            <w:r>
              <w:rPr>
                <w:iCs/>
                <w:sz w:val="22"/>
                <w:szCs w:val="22"/>
              </w:rPr>
              <w:t>Голосование проводилось бюллетенями</w:t>
            </w:r>
            <w:r w:rsidR="005D2B58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 xml:space="preserve"> </w:t>
            </w:r>
            <w:bookmarkEnd w:id="76"/>
          </w:p>
        </w:tc>
      </w:tr>
    </w:tbl>
    <w:p w:rsidR="009B086A" w:rsidRDefault="009B086A" w:rsidP="00A72E0B">
      <w:pPr>
        <w:jc w:val="both"/>
        <w:rPr>
          <w:sz w:val="22"/>
          <w:szCs w:val="22"/>
        </w:rPr>
      </w:pPr>
    </w:p>
    <w:p w:rsidR="003B7414" w:rsidRDefault="009B086A" w:rsidP="004E37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голосовании по вопросу № </w:t>
      </w:r>
      <w:r w:rsidR="00CA7456">
        <w:rPr>
          <w:sz w:val="22"/>
          <w:szCs w:val="22"/>
        </w:rPr>
        <w:t>5</w:t>
      </w:r>
      <w:r w:rsidR="004E3776">
        <w:rPr>
          <w:sz w:val="22"/>
          <w:szCs w:val="22"/>
        </w:rPr>
        <w:t xml:space="preserve"> </w:t>
      </w:r>
      <w:r>
        <w:rPr>
          <w:sz w:val="22"/>
          <w:szCs w:val="22"/>
        </w:rPr>
        <w:t>повестки дня Собрания с формулировкой решения: «Избрать членами ревизионной комиссии Общества: (в соответствии с Уставом ревизионная комиссия избирается в составе 5 человек)» голоса распределились следующим образом</w:t>
      </w:r>
      <w:r w:rsidR="00FA43D4">
        <w:rPr>
          <w:sz w:val="22"/>
          <w:szCs w:val="22"/>
        </w:rPr>
        <w:t>.</w:t>
      </w:r>
    </w:p>
    <w:tbl>
      <w:tblPr>
        <w:tblW w:w="5088" w:type="pct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2"/>
        <w:gridCol w:w="2630"/>
        <w:gridCol w:w="1445"/>
        <w:gridCol w:w="935"/>
        <w:gridCol w:w="756"/>
        <w:gridCol w:w="821"/>
        <w:gridCol w:w="756"/>
        <w:gridCol w:w="821"/>
        <w:gridCol w:w="756"/>
        <w:gridCol w:w="915"/>
      </w:tblGrid>
      <w:tr w:rsidR="005D2B58" w:rsidRPr="00A72E0B" w:rsidTr="005D2B58">
        <w:trPr>
          <w:cantSplit/>
          <w:trHeight w:val="490"/>
          <w:tblHeader/>
        </w:trPr>
        <w:tc>
          <w:tcPr>
            <w:tcW w:w="173" w:type="pct"/>
            <w:tcMar>
              <w:left w:w="57" w:type="dxa"/>
              <w:right w:w="57" w:type="dxa"/>
            </w:tcMar>
            <w:vAlign w:val="center"/>
          </w:tcPr>
          <w:p w:rsidR="002134AF" w:rsidRPr="00A72E0B" w:rsidRDefault="002134AF" w:rsidP="00A72E0B">
            <w:pPr>
              <w:keepNext/>
              <w:jc w:val="center"/>
              <w:rPr>
                <w:sz w:val="22"/>
                <w:szCs w:val="22"/>
              </w:rPr>
            </w:pPr>
            <w:bookmarkStart w:id="77" w:name="Таблица_Канд_005"/>
            <w:bookmarkEnd w:id="77"/>
            <w:r w:rsidRPr="00A72E0B">
              <w:rPr>
                <w:sz w:val="22"/>
                <w:szCs w:val="22"/>
              </w:rPr>
              <w:t>№</w:t>
            </w:r>
          </w:p>
        </w:tc>
        <w:tc>
          <w:tcPr>
            <w:tcW w:w="1291" w:type="pct"/>
            <w:tcMar>
              <w:left w:w="57" w:type="dxa"/>
              <w:right w:w="57" w:type="dxa"/>
            </w:tcMar>
            <w:vAlign w:val="center"/>
          </w:tcPr>
          <w:p w:rsidR="002134AF" w:rsidRPr="00A72E0B" w:rsidRDefault="002134AF" w:rsidP="00A72E0B">
            <w:pPr>
              <w:jc w:val="center"/>
              <w:rPr>
                <w:b/>
                <w:bCs/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ФИО кандидата</w:t>
            </w:r>
          </w:p>
        </w:tc>
        <w:tc>
          <w:tcPr>
            <w:tcW w:w="1168" w:type="pct"/>
            <w:gridSpan w:val="2"/>
          </w:tcPr>
          <w:p w:rsidR="002134AF" w:rsidRDefault="002134AF" w:rsidP="00A72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774" w:type="pct"/>
            <w:gridSpan w:val="2"/>
          </w:tcPr>
          <w:p w:rsidR="002134AF" w:rsidRPr="00A72E0B" w:rsidRDefault="002134AF" w:rsidP="00A72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774" w:type="pct"/>
            <w:gridSpan w:val="2"/>
          </w:tcPr>
          <w:p w:rsidR="002134AF" w:rsidRPr="00A72E0B" w:rsidRDefault="002134AF" w:rsidP="00A72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ВОЗДЕРЖ.</w:t>
            </w:r>
          </w:p>
        </w:tc>
        <w:tc>
          <w:tcPr>
            <w:tcW w:w="820" w:type="pct"/>
            <w:gridSpan w:val="2"/>
          </w:tcPr>
          <w:p w:rsidR="002134AF" w:rsidRPr="00FA43D4" w:rsidRDefault="002134AF" w:rsidP="00A72E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НЕДЕЙСТ.</w:t>
            </w:r>
          </w:p>
        </w:tc>
      </w:tr>
      <w:tr w:rsidR="005D2B58" w:rsidRPr="00A72E0B" w:rsidTr="005D2B58">
        <w:trPr>
          <w:cantSplit/>
          <w:trHeight w:val="250"/>
        </w:trPr>
        <w:tc>
          <w:tcPr>
            <w:tcW w:w="173" w:type="pct"/>
            <w:tcMar>
              <w:left w:w="57" w:type="dxa"/>
              <w:right w:w="57" w:type="dxa"/>
            </w:tcMar>
          </w:tcPr>
          <w:p w:rsidR="002134AF" w:rsidRPr="00A72E0B" w:rsidRDefault="007E25A1" w:rsidP="007E25A1">
            <w:pPr>
              <w:tabs>
                <w:tab w:val="left" w:pos="142"/>
              </w:tabs>
              <w:ind w:lef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91" w:type="pct"/>
            <w:tcMar>
              <w:left w:w="57" w:type="dxa"/>
              <w:right w:w="57" w:type="dxa"/>
            </w:tcMar>
          </w:tcPr>
          <w:p w:rsidR="002134AF" w:rsidRPr="00A72E0B" w:rsidRDefault="002134AF" w:rsidP="00A72E0B">
            <w:pPr>
              <w:rPr>
                <w:sz w:val="22"/>
                <w:szCs w:val="22"/>
              </w:rPr>
            </w:pPr>
            <w:proofErr w:type="spellStart"/>
            <w:r w:rsidRPr="00A72E0B">
              <w:rPr>
                <w:sz w:val="22"/>
                <w:szCs w:val="22"/>
              </w:rPr>
              <w:t>Гибадуллина</w:t>
            </w:r>
            <w:proofErr w:type="spellEnd"/>
            <w:r w:rsidRPr="00A72E0B">
              <w:rPr>
                <w:sz w:val="22"/>
                <w:szCs w:val="22"/>
              </w:rPr>
              <w:t xml:space="preserve"> Елена </w:t>
            </w:r>
            <w:proofErr w:type="spellStart"/>
            <w:r w:rsidRPr="00A72E0B">
              <w:rPr>
                <w:sz w:val="22"/>
                <w:szCs w:val="22"/>
              </w:rPr>
              <w:t>Рамилевна</w:t>
            </w:r>
            <w:proofErr w:type="spellEnd"/>
          </w:p>
        </w:tc>
        <w:tc>
          <w:tcPr>
            <w:tcW w:w="709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4 729 653.7</w:t>
            </w:r>
          </w:p>
        </w:tc>
        <w:tc>
          <w:tcPr>
            <w:tcW w:w="458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99.9943</w:t>
            </w:r>
          </w:p>
        </w:tc>
        <w:tc>
          <w:tcPr>
            <w:tcW w:w="371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03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0.0000</w:t>
            </w:r>
          </w:p>
        </w:tc>
        <w:tc>
          <w:tcPr>
            <w:tcW w:w="371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4 .9</w:t>
            </w:r>
          </w:p>
        </w:tc>
        <w:tc>
          <w:tcPr>
            <w:tcW w:w="403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0.0001</w:t>
            </w:r>
          </w:p>
        </w:tc>
        <w:tc>
          <w:tcPr>
            <w:tcW w:w="371" w:type="pct"/>
          </w:tcPr>
          <w:p w:rsidR="002134AF" w:rsidRPr="001178BC" w:rsidRDefault="002134AF" w:rsidP="00FA43D4">
            <w:pPr>
              <w:tabs>
                <w:tab w:val="left" w:pos="2289"/>
              </w:tabs>
              <w:ind w:right="-123"/>
              <w:jc w:val="center"/>
              <w:rPr>
                <w:sz w:val="22"/>
                <w:szCs w:val="22"/>
              </w:rPr>
            </w:pPr>
            <w:r w:rsidRPr="001178BC">
              <w:rPr>
                <w:sz w:val="22"/>
                <w:szCs w:val="22"/>
              </w:rPr>
              <w:t>129</w:t>
            </w:r>
            <w:r w:rsidR="005D2B58">
              <w:rPr>
                <w:sz w:val="22"/>
                <w:szCs w:val="22"/>
              </w:rPr>
              <w:t>.5</w:t>
            </w:r>
            <w:r w:rsidRPr="001178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" w:type="pct"/>
            <w:tcMar>
              <w:left w:w="57" w:type="dxa"/>
              <w:right w:w="57" w:type="dxa"/>
            </w:tcMar>
          </w:tcPr>
          <w:p w:rsidR="002134AF" w:rsidRPr="001178BC" w:rsidRDefault="002134AF" w:rsidP="00A72E0B">
            <w:pPr>
              <w:jc w:val="center"/>
              <w:rPr>
                <w:sz w:val="22"/>
                <w:szCs w:val="22"/>
              </w:rPr>
            </w:pPr>
            <w:r w:rsidRPr="001178BC">
              <w:rPr>
                <w:sz w:val="22"/>
                <w:szCs w:val="22"/>
              </w:rPr>
              <w:t>0.0027</w:t>
            </w:r>
          </w:p>
        </w:tc>
      </w:tr>
      <w:tr w:rsidR="005D2B58" w:rsidRPr="00A72E0B" w:rsidTr="005D2B58">
        <w:trPr>
          <w:cantSplit/>
          <w:trHeight w:val="250"/>
        </w:trPr>
        <w:tc>
          <w:tcPr>
            <w:tcW w:w="173" w:type="pct"/>
            <w:tcMar>
              <w:left w:w="57" w:type="dxa"/>
              <w:right w:w="57" w:type="dxa"/>
            </w:tcMar>
          </w:tcPr>
          <w:p w:rsidR="002134AF" w:rsidRPr="00A72E0B" w:rsidRDefault="005D2B58" w:rsidP="007E25A1">
            <w:pPr>
              <w:tabs>
                <w:tab w:val="left" w:pos="142"/>
              </w:tabs>
              <w:ind w:lef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291" w:type="pct"/>
            <w:tcMar>
              <w:left w:w="57" w:type="dxa"/>
              <w:right w:w="57" w:type="dxa"/>
            </w:tcMar>
          </w:tcPr>
          <w:p w:rsidR="002134AF" w:rsidRPr="00A72E0B" w:rsidRDefault="002134AF" w:rsidP="00A72E0B">
            <w:pPr>
              <w:rPr>
                <w:sz w:val="22"/>
                <w:szCs w:val="22"/>
              </w:rPr>
            </w:pPr>
            <w:proofErr w:type="spellStart"/>
            <w:r w:rsidRPr="00A72E0B">
              <w:rPr>
                <w:sz w:val="22"/>
                <w:szCs w:val="22"/>
              </w:rPr>
              <w:t>Галеев</w:t>
            </w:r>
            <w:proofErr w:type="spellEnd"/>
            <w:r w:rsidRPr="00A72E0B">
              <w:rPr>
                <w:sz w:val="22"/>
                <w:szCs w:val="22"/>
              </w:rPr>
              <w:t xml:space="preserve"> Руслан Рашидович</w:t>
            </w:r>
          </w:p>
        </w:tc>
        <w:tc>
          <w:tcPr>
            <w:tcW w:w="709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4 729 674.3</w:t>
            </w:r>
          </w:p>
        </w:tc>
        <w:tc>
          <w:tcPr>
            <w:tcW w:w="458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99.9947</w:t>
            </w:r>
          </w:p>
        </w:tc>
        <w:tc>
          <w:tcPr>
            <w:tcW w:w="371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03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0.0000</w:t>
            </w:r>
          </w:p>
        </w:tc>
        <w:tc>
          <w:tcPr>
            <w:tcW w:w="371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4 .9</w:t>
            </w:r>
          </w:p>
        </w:tc>
        <w:tc>
          <w:tcPr>
            <w:tcW w:w="403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0.0001</w:t>
            </w:r>
          </w:p>
        </w:tc>
        <w:tc>
          <w:tcPr>
            <w:tcW w:w="371" w:type="pct"/>
          </w:tcPr>
          <w:p w:rsidR="002134AF" w:rsidRPr="001178BC" w:rsidRDefault="002134AF" w:rsidP="00FA43D4">
            <w:pPr>
              <w:tabs>
                <w:tab w:val="left" w:pos="2289"/>
              </w:tabs>
              <w:ind w:right="-123"/>
              <w:jc w:val="center"/>
              <w:rPr>
                <w:sz w:val="22"/>
                <w:szCs w:val="22"/>
              </w:rPr>
            </w:pPr>
            <w:r w:rsidRPr="001178BC">
              <w:rPr>
                <w:sz w:val="22"/>
                <w:szCs w:val="22"/>
              </w:rPr>
              <w:t>112.9</w:t>
            </w:r>
          </w:p>
        </w:tc>
        <w:tc>
          <w:tcPr>
            <w:tcW w:w="450" w:type="pct"/>
            <w:tcMar>
              <w:left w:w="57" w:type="dxa"/>
              <w:right w:w="57" w:type="dxa"/>
            </w:tcMar>
          </w:tcPr>
          <w:p w:rsidR="002134AF" w:rsidRPr="001178BC" w:rsidRDefault="002134AF" w:rsidP="00A72E0B">
            <w:pPr>
              <w:jc w:val="center"/>
              <w:rPr>
                <w:sz w:val="22"/>
                <w:szCs w:val="22"/>
              </w:rPr>
            </w:pPr>
            <w:r w:rsidRPr="001178BC">
              <w:rPr>
                <w:sz w:val="22"/>
                <w:szCs w:val="22"/>
              </w:rPr>
              <w:t>0.0024</w:t>
            </w:r>
          </w:p>
        </w:tc>
      </w:tr>
      <w:tr w:rsidR="005D2B58" w:rsidRPr="00A72E0B" w:rsidTr="005D2B58">
        <w:trPr>
          <w:cantSplit/>
          <w:trHeight w:val="250"/>
        </w:trPr>
        <w:tc>
          <w:tcPr>
            <w:tcW w:w="173" w:type="pct"/>
            <w:tcMar>
              <w:left w:w="57" w:type="dxa"/>
              <w:right w:w="57" w:type="dxa"/>
            </w:tcMar>
          </w:tcPr>
          <w:p w:rsidR="002134AF" w:rsidRPr="00A72E0B" w:rsidRDefault="005D2B58" w:rsidP="007E25A1">
            <w:pPr>
              <w:tabs>
                <w:tab w:val="left" w:pos="142"/>
              </w:tabs>
              <w:ind w:lef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291" w:type="pct"/>
            <w:tcMar>
              <w:left w:w="57" w:type="dxa"/>
              <w:right w:w="57" w:type="dxa"/>
            </w:tcMar>
          </w:tcPr>
          <w:p w:rsidR="002134AF" w:rsidRPr="00A72E0B" w:rsidRDefault="002134AF" w:rsidP="00A72E0B">
            <w:pPr>
              <w:rPr>
                <w:sz w:val="22"/>
                <w:szCs w:val="22"/>
              </w:rPr>
            </w:pPr>
            <w:proofErr w:type="spellStart"/>
            <w:r w:rsidRPr="00A72E0B">
              <w:rPr>
                <w:sz w:val="22"/>
                <w:szCs w:val="22"/>
              </w:rPr>
              <w:t>Гарифуллина</w:t>
            </w:r>
            <w:proofErr w:type="spellEnd"/>
            <w:r w:rsidRPr="00A72E0B">
              <w:rPr>
                <w:sz w:val="22"/>
                <w:szCs w:val="22"/>
              </w:rPr>
              <w:t xml:space="preserve">  </w:t>
            </w:r>
            <w:proofErr w:type="spellStart"/>
            <w:r w:rsidRPr="00A72E0B">
              <w:rPr>
                <w:sz w:val="22"/>
                <w:szCs w:val="22"/>
              </w:rPr>
              <w:t>Налия</w:t>
            </w:r>
            <w:proofErr w:type="spellEnd"/>
            <w:r w:rsidRPr="00A72E0B">
              <w:rPr>
                <w:sz w:val="22"/>
                <w:szCs w:val="22"/>
              </w:rPr>
              <w:t xml:space="preserve"> </w:t>
            </w:r>
            <w:proofErr w:type="spellStart"/>
            <w:r w:rsidRPr="00A72E0B">
              <w:rPr>
                <w:sz w:val="22"/>
                <w:szCs w:val="22"/>
              </w:rPr>
              <w:t>Назыфовна</w:t>
            </w:r>
            <w:proofErr w:type="spellEnd"/>
          </w:p>
        </w:tc>
        <w:tc>
          <w:tcPr>
            <w:tcW w:w="709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4 729 653.7</w:t>
            </w:r>
          </w:p>
        </w:tc>
        <w:tc>
          <w:tcPr>
            <w:tcW w:w="458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99.9943</w:t>
            </w:r>
          </w:p>
        </w:tc>
        <w:tc>
          <w:tcPr>
            <w:tcW w:w="371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03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0.0000</w:t>
            </w:r>
          </w:p>
        </w:tc>
        <w:tc>
          <w:tcPr>
            <w:tcW w:w="371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4 .9</w:t>
            </w:r>
          </w:p>
        </w:tc>
        <w:tc>
          <w:tcPr>
            <w:tcW w:w="403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0.0001</w:t>
            </w:r>
          </w:p>
        </w:tc>
        <w:tc>
          <w:tcPr>
            <w:tcW w:w="371" w:type="pct"/>
          </w:tcPr>
          <w:p w:rsidR="002134AF" w:rsidRPr="001178BC" w:rsidRDefault="002134AF" w:rsidP="00FA43D4">
            <w:pPr>
              <w:tabs>
                <w:tab w:val="left" w:pos="2289"/>
              </w:tabs>
              <w:ind w:right="-123"/>
              <w:jc w:val="center"/>
              <w:rPr>
                <w:sz w:val="22"/>
                <w:szCs w:val="22"/>
              </w:rPr>
            </w:pPr>
            <w:r w:rsidRPr="001178BC">
              <w:rPr>
                <w:sz w:val="22"/>
                <w:szCs w:val="22"/>
              </w:rPr>
              <w:t>129</w:t>
            </w:r>
            <w:r w:rsidR="005D2B58">
              <w:rPr>
                <w:sz w:val="22"/>
                <w:szCs w:val="22"/>
              </w:rPr>
              <w:t>.5</w:t>
            </w:r>
            <w:r w:rsidRPr="001178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" w:type="pct"/>
            <w:tcMar>
              <w:left w:w="57" w:type="dxa"/>
              <w:right w:w="57" w:type="dxa"/>
            </w:tcMar>
          </w:tcPr>
          <w:p w:rsidR="002134AF" w:rsidRPr="001178BC" w:rsidRDefault="002134AF" w:rsidP="00A72E0B">
            <w:pPr>
              <w:jc w:val="center"/>
              <w:rPr>
                <w:sz w:val="22"/>
                <w:szCs w:val="22"/>
              </w:rPr>
            </w:pPr>
            <w:r w:rsidRPr="001178BC">
              <w:rPr>
                <w:sz w:val="22"/>
                <w:szCs w:val="22"/>
              </w:rPr>
              <w:t>0.0027</w:t>
            </w:r>
          </w:p>
        </w:tc>
      </w:tr>
      <w:tr w:rsidR="005D2B58" w:rsidRPr="00A72E0B" w:rsidTr="005D2B58">
        <w:trPr>
          <w:cantSplit/>
          <w:trHeight w:val="250"/>
        </w:trPr>
        <w:tc>
          <w:tcPr>
            <w:tcW w:w="173" w:type="pct"/>
            <w:tcMar>
              <w:left w:w="57" w:type="dxa"/>
              <w:right w:w="57" w:type="dxa"/>
            </w:tcMar>
          </w:tcPr>
          <w:p w:rsidR="002134AF" w:rsidRPr="00A72E0B" w:rsidRDefault="005D2B58" w:rsidP="007E25A1">
            <w:pPr>
              <w:tabs>
                <w:tab w:val="left" w:pos="142"/>
              </w:tabs>
              <w:ind w:lef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291" w:type="pct"/>
            <w:tcMar>
              <w:left w:w="57" w:type="dxa"/>
              <w:right w:w="57" w:type="dxa"/>
            </w:tcMar>
          </w:tcPr>
          <w:p w:rsidR="002134AF" w:rsidRPr="00A72E0B" w:rsidRDefault="002134AF" w:rsidP="00A72E0B">
            <w:pPr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Киршина Лиана </w:t>
            </w:r>
            <w:proofErr w:type="spellStart"/>
            <w:r w:rsidRPr="00A72E0B">
              <w:rPr>
                <w:sz w:val="22"/>
                <w:szCs w:val="22"/>
              </w:rPr>
              <w:t>Раифовна</w:t>
            </w:r>
            <w:proofErr w:type="spellEnd"/>
          </w:p>
        </w:tc>
        <w:tc>
          <w:tcPr>
            <w:tcW w:w="709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4 729 653.7</w:t>
            </w:r>
          </w:p>
        </w:tc>
        <w:tc>
          <w:tcPr>
            <w:tcW w:w="458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99.9943</w:t>
            </w:r>
          </w:p>
        </w:tc>
        <w:tc>
          <w:tcPr>
            <w:tcW w:w="371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03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0.0000</w:t>
            </w:r>
          </w:p>
        </w:tc>
        <w:tc>
          <w:tcPr>
            <w:tcW w:w="371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4 .9</w:t>
            </w:r>
          </w:p>
        </w:tc>
        <w:tc>
          <w:tcPr>
            <w:tcW w:w="403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0.0001</w:t>
            </w:r>
          </w:p>
        </w:tc>
        <w:tc>
          <w:tcPr>
            <w:tcW w:w="371" w:type="pct"/>
          </w:tcPr>
          <w:p w:rsidR="002134AF" w:rsidRPr="001178BC" w:rsidRDefault="002134AF" w:rsidP="00FA43D4">
            <w:pPr>
              <w:tabs>
                <w:tab w:val="left" w:pos="2289"/>
              </w:tabs>
              <w:ind w:right="-123"/>
              <w:jc w:val="center"/>
              <w:rPr>
                <w:sz w:val="22"/>
                <w:szCs w:val="22"/>
              </w:rPr>
            </w:pPr>
            <w:r w:rsidRPr="001178BC">
              <w:rPr>
                <w:sz w:val="22"/>
                <w:szCs w:val="22"/>
              </w:rPr>
              <w:t>129</w:t>
            </w:r>
            <w:r w:rsidR="005D2B58">
              <w:rPr>
                <w:sz w:val="22"/>
                <w:szCs w:val="22"/>
              </w:rPr>
              <w:t>.5</w:t>
            </w:r>
            <w:r w:rsidRPr="001178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" w:type="pct"/>
            <w:tcMar>
              <w:left w:w="57" w:type="dxa"/>
              <w:right w:w="57" w:type="dxa"/>
            </w:tcMar>
          </w:tcPr>
          <w:p w:rsidR="002134AF" w:rsidRPr="001178BC" w:rsidRDefault="002134AF" w:rsidP="00A72E0B">
            <w:pPr>
              <w:jc w:val="center"/>
              <w:rPr>
                <w:sz w:val="22"/>
                <w:szCs w:val="22"/>
              </w:rPr>
            </w:pPr>
            <w:r w:rsidRPr="001178BC">
              <w:rPr>
                <w:sz w:val="22"/>
                <w:szCs w:val="22"/>
              </w:rPr>
              <w:t>0.0027</w:t>
            </w:r>
          </w:p>
        </w:tc>
      </w:tr>
      <w:tr w:rsidR="005D2B58" w:rsidRPr="00A72E0B" w:rsidTr="005D2B58">
        <w:trPr>
          <w:cantSplit/>
          <w:trHeight w:val="250"/>
        </w:trPr>
        <w:tc>
          <w:tcPr>
            <w:tcW w:w="173" w:type="pct"/>
            <w:tcMar>
              <w:left w:w="57" w:type="dxa"/>
              <w:right w:w="57" w:type="dxa"/>
            </w:tcMar>
          </w:tcPr>
          <w:p w:rsidR="002134AF" w:rsidRPr="00A72E0B" w:rsidRDefault="005D2B58" w:rsidP="007E25A1">
            <w:pPr>
              <w:tabs>
                <w:tab w:val="left" w:pos="142"/>
              </w:tabs>
              <w:ind w:lef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291" w:type="pct"/>
            <w:tcMar>
              <w:left w:w="57" w:type="dxa"/>
              <w:right w:w="57" w:type="dxa"/>
            </w:tcMar>
          </w:tcPr>
          <w:p w:rsidR="002134AF" w:rsidRPr="00A72E0B" w:rsidRDefault="002134AF" w:rsidP="00A72E0B">
            <w:pPr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Щетинина Татьяна Ивановна</w:t>
            </w:r>
          </w:p>
        </w:tc>
        <w:tc>
          <w:tcPr>
            <w:tcW w:w="709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4 729</w:t>
            </w:r>
            <w:r w:rsidR="005D2B58">
              <w:rPr>
                <w:bCs/>
                <w:sz w:val="22"/>
                <w:szCs w:val="22"/>
              </w:rPr>
              <w:t> </w:t>
            </w:r>
            <w:r w:rsidRPr="00D601F7">
              <w:rPr>
                <w:bCs/>
                <w:sz w:val="22"/>
                <w:szCs w:val="22"/>
              </w:rPr>
              <w:t>671</w:t>
            </w:r>
            <w:r w:rsidR="005D2B58">
              <w:rPr>
                <w:bCs/>
                <w:sz w:val="22"/>
                <w:szCs w:val="22"/>
              </w:rPr>
              <w:t>.4</w:t>
            </w:r>
            <w:r w:rsidRPr="00D601F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8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99.9947</w:t>
            </w:r>
          </w:p>
        </w:tc>
        <w:tc>
          <w:tcPr>
            <w:tcW w:w="371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03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0.0000</w:t>
            </w:r>
          </w:p>
        </w:tc>
        <w:tc>
          <w:tcPr>
            <w:tcW w:w="371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03" w:type="pct"/>
          </w:tcPr>
          <w:p w:rsidR="002134AF" w:rsidRPr="00D601F7" w:rsidRDefault="002134AF" w:rsidP="00A72E0B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22"/>
                <w:szCs w:val="22"/>
              </w:rPr>
            </w:pPr>
            <w:r w:rsidRPr="00D601F7">
              <w:rPr>
                <w:bCs/>
                <w:sz w:val="22"/>
                <w:szCs w:val="22"/>
              </w:rPr>
              <w:t>0.0000</w:t>
            </w:r>
          </w:p>
        </w:tc>
        <w:tc>
          <w:tcPr>
            <w:tcW w:w="371" w:type="pct"/>
          </w:tcPr>
          <w:p w:rsidR="002134AF" w:rsidRPr="001178BC" w:rsidRDefault="002134AF" w:rsidP="00FA43D4">
            <w:pPr>
              <w:tabs>
                <w:tab w:val="left" w:pos="2289"/>
              </w:tabs>
              <w:ind w:right="-123"/>
              <w:jc w:val="center"/>
              <w:rPr>
                <w:sz w:val="22"/>
                <w:szCs w:val="22"/>
              </w:rPr>
            </w:pPr>
            <w:r w:rsidRPr="001178BC">
              <w:rPr>
                <w:sz w:val="22"/>
                <w:szCs w:val="22"/>
              </w:rPr>
              <w:t>134.4</w:t>
            </w:r>
          </w:p>
        </w:tc>
        <w:tc>
          <w:tcPr>
            <w:tcW w:w="450" w:type="pct"/>
            <w:tcMar>
              <w:left w:w="57" w:type="dxa"/>
              <w:right w:w="57" w:type="dxa"/>
            </w:tcMar>
          </w:tcPr>
          <w:p w:rsidR="002134AF" w:rsidRPr="001178BC" w:rsidRDefault="002134AF" w:rsidP="00A72E0B">
            <w:pPr>
              <w:jc w:val="center"/>
              <w:rPr>
                <w:sz w:val="22"/>
                <w:szCs w:val="22"/>
              </w:rPr>
            </w:pPr>
            <w:r w:rsidRPr="001178BC">
              <w:rPr>
                <w:sz w:val="22"/>
                <w:szCs w:val="22"/>
              </w:rPr>
              <w:t>0.0028</w:t>
            </w:r>
          </w:p>
        </w:tc>
      </w:tr>
    </w:tbl>
    <w:p w:rsidR="00FA43D4" w:rsidRPr="00A35E49" w:rsidRDefault="00FA43D4" w:rsidP="00FA43D4">
      <w:pPr>
        <w:jc w:val="both"/>
        <w:rPr>
          <w:sz w:val="12"/>
          <w:szCs w:val="12"/>
        </w:rPr>
      </w:pPr>
    </w:p>
    <w:tbl>
      <w:tblPr>
        <w:tblW w:w="50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4"/>
        <w:gridCol w:w="3815"/>
      </w:tblGrid>
      <w:tr w:rsidR="005A20BB" w:rsidRPr="001178BC" w:rsidTr="00A35E49">
        <w:tc>
          <w:tcPr>
            <w:tcW w:w="3128" w:type="pct"/>
          </w:tcPr>
          <w:p w:rsidR="005A20BB" w:rsidRPr="00A72E0B" w:rsidRDefault="005A20BB" w:rsidP="00A96AE9">
            <w:pPr>
              <w:pStyle w:val="aa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Число голосов, которы</w:t>
            </w:r>
            <w:r>
              <w:rPr>
                <w:sz w:val="22"/>
                <w:szCs w:val="22"/>
              </w:rPr>
              <w:t>е</w:t>
            </w:r>
            <w:r w:rsidRPr="00A72E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приняли участия в голосовании по следующим кандидатурам</w:t>
            </w:r>
          </w:p>
        </w:tc>
        <w:tc>
          <w:tcPr>
            <w:tcW w:w="1872" w:type="pct"/>
            <w:vAlign w:val="center"/>
          </w:tcPr>
          <w:p w:rsidR="005A20BB" w:rsidRPr="001178BC" w:rsidRDefault="005A20BB" w:rsidP="00A96AE9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5A20BB" w:rsidRPr="001178BC" w:rsidTr="00A35E49">
        <w:tc>
          <w:tcPr>
            <w:tcW w:w="3128" w:type="pct"/>
          </w:tcPr>
          <w:p w:rsidR="005A20BB" w:rsidRPr="00A72E0B" w:rsidRDefault="005A20BB" w:rsidP="00A96AE9">
            <w:pPr>
              <w:pStyle w:val="aa"/>
              <w:rPr>
                <w:sz w:val="22"/>
                <w:szCs w:val="22"/>
              </w:rPr>
            </w:pPr>
            <w:proofErr w:type="spellStart"/>
            <w:r w:rsidRPr="00A72E0B">
              <w:rPr>
                <w:sz w:val="22"/>
                <w:szCs w:val="22"/>
              </w:rPr>
              <w:t>Гибадуллина</w:t>
            </w:r>
            <w:proofErr w:type="spellEnd"/>
            <w:r w:rsidRPr="00A72E0B">
              <w:rPr>
                <w:sz w:val="22"/>
                <w:szCs w:val="22"/>
              </w:rPr>
              <w:t xml:space="preserve"> Елена </w:t>
            </w:r>
            <w:proofErr w:type="spellStart"/>
            <w:r w:rsidRPr="00A72E0B">
              <w:rPr>
                <w:sz w:val="22"/>
                <w:szCs w:val="22"/>
              </w:rPr>
              <w:t>Рамилевна</w:t>
            </w:r>
            <w:proofErr w:type="spellEnd"/>
          </w:p>
        </w:tc>
        <w:tc>
          <w:tcPr>
            <w:tcW w:w="1872" w:type="pct"/>
            <w:vAlign w:val="center"/>
          </w:tcPr>
          <w:p w:rsidR="005A20BB" w:rsidRPr="001178BC" w:rsidRDefault="005A20BB" w:rsidP="00A96AE9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135.2</w:t>
            </w:r>
          </w:p>
        </w:tc>
      </w:tr>
      <w:tr w:rsidR="005A20BB" w:rsidRPr="001178BC" w:rsidTr="00A35E49">
        <w:tc>
          <w:tcPr>
            <w:tcW w:w="3128" w:type="pct"/>
          </w:tcPr>
          <w:p w:rsidR="005A20BB" w:rsidRPr="00A72E0B" w:rsidRDefault="005A20BB" w:rsidP="00A96AE9">
            <w:pPr>
              <w:pStyle w:val="aa"/>
              <w:rPr>
                <w:sz w:val="22"/>
                <w:szCs w:val="22"/>
              </w:rPr>
            </w:pPr>
            <w:proofErr w:type="spellStart"/>
            <w:r w:rsidRPr="00A72E0B">
              <w:rPr>
                <w:sz w:val="22"/>
                <w:szCs w:val="22"/>
              </w:rPr>
              <w:t>Галеев</w:t>
            </w:r>
            <w:proofErr w:type="spellEnd"/>
            <w:r w:rsidRPr="00A72E0B">
              <w:rPr>
                <w:sz w:val="22"/>
                <w:szCs w:val="22"/>
              </w:rPr>
              <w:t xml:space="preserve"> Руслан Рашидович</w:t>
            </w:r>
          </w:p>
        </w:tc>
        <w:tc>
          <w:tcPr>
            <w:tcW w:w="1872" w:type="pct"/>
            <w:vAlign w:val="center"/>
          </w:tcPr>
          <w:p w:rsidR="005A20BB" w:rsidRPr="001178BC" w:rsidRDefault="005A20BB" w:rsidP="00A96AE9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131.2</w:t>
            </w:r>
          </w:p>
        </w:tc>
      </w:tr>
      <w:tr w:rsidR="005A20BB" w:rsidRPr="001178BC" w:rsidTr="00A35E49">
        <w:tc>
          <w:tcPr>
            <w:tcW w:w="3128" w:type="pct"/>
          </w:tcPr>
          <w:p w:rsidR="005A20BB" w:rsidRPr="00A72E0B" w:rsidRDefault="005A20BB" w:rsidP="00A96AE9">
            <w:pPr>
              <w:pStyle w:val="aa"/>
              <w:rPr>
                <w:sz w:val="22"/>
                <w:szCs w:val="22"/>
              </w:rPr>
            </w:pPr>
            <w:proofErr w:type="spellStart"/>
            <w:r w:rsidRPr="00A72E0B">
              <w:rPr>
                <w:sz w:val="22"/>
                <w:szCs w:val="22"/>
              </w:rPr>
              <w:t>Гарифуллина</w:t>
            </w:r>
            <w:proofErr w:type="spellEnd"/>
            <w:r w:rsidRPr="00A72E0B">
              <w:rPr>
                <w:sz w:val="22"/>
                <w:szCs w:val="22"/>
              </w:rPr>
              <w:t xml:space="preserve">  </w:t>
            </w:r>
            <w:proofErr w:type="spellStart"/>
            <w:r w:rsidRPr="00A72E0B">
              <w:rPr>
                <w:sz w:val="22"/>
                <w:szCs w:val="22"/>
              </w:rPr>
              <w:t>Налия</w:t>
            </w:r>
            <w:proofErr w:type="spellEnd"/>
            <w:r w:rsidRPr="00A72E0B">
              <w:rPr>
                <w:sz w:val="22"/>
                <w:szCs w:val="22"/>
              </w:rPr>
              <w:t xml:space="preserve"> </w:t>
            </w:r>
            <w:proofErr w:type="spellStart"/>
            <w:r w:rsidRPr="00A72E0B">
              <w:rPr>
                <w:sz w:val="22"/>
                <w:szCs w:val="22"/>
              </w:rPr>
              <w:t>Назыфовна</w:t>
            </w:r>
            <w:proofErr w:type="spellEnd"/>
          </w:p>
        </w:tc>
        <w:tc>
          <w:tcPr>
            <w:tcW w:w="1872" w:type="pct"/>
            <w:vAlign w:val="center"/>
          </w:tcPr>
          <w:p w:rsidR="005A20BB" w:rsidRPr="001178BC" w:rsidRDefault="005A20BB" w:rsidP="00A96AE9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135.2</w:t>
            </w:r>
          </w:p>
        </w:tc>
      </w:tr>
      <w:tr w:rsidR="005A20BB" w:rsidRPr="001178BC" w:rsidTr="00A35E49">
        <w:tc>
          <w:tcPr>
            <w:tcW w:w="3128" w:type="pct"/>
          </w:tcPr>
          <w:p w:rsidR="005A20BB" w:rsidRPr="00A72E0B" w:rsidRDefault="005A20BB" w:rsidP="00A96AE9">
            <w:pPr>
              <w:pStyle w:val="aa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Киршина Лиана </w:t>
            </w:r>
            <w:proofErr w:type="spellStart"/>
            <w:r w:rsidRPr="00A72E0B">
              <w:rPr>
                <w:sz w:val="22"/>
                <w:szCs w:val="22"/>
              </w:rPr>
              <w:t>Раифовна</w:t>
            </w:r>
            <w:proofErr w:type="spellEnd"/>
          </w:p>
        </w:tc>
        <w:tc>
          <w:tcPr>
            <w:tcW w:w="1872" w:type="pct"/>
            <w:vAlign w:val="center"/>
          </w:tcPr>
          <w:p w:rsidR="005A20BB" w:rsidRPr="001178BC" w:rsidRDefault="005A20BB" w:rsidP="00A96AE9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135.2</w:t>
            </w:r>
          </w:p>
        </w:tc>
      </w:tr>
      <w:tr w:rsidR="005A20BB" w:rsidRPr="001178BC" w:rsidTr="00A35E49">
        <w:tc>
          <w:tcPr>
            <w:tcW w:w="3128" w:type="pct"/>
          </w:tcPr>
          <w:p w:rsidR="005A20BB" w:rsidRPr="00A72E0B" w:rsidRDefault="005A20BB" w:rsidP="00A96AE9">
            <w:pPr>
              <w:pStyle w:val="aa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Щетинина Татьяна Ивановна</w:t>
            </w:r>
          </w:p>
        </w:tc>
        <w:tc>
          <w:tcPr>
            <w:tcW w:w="1872" w:type="pct"/>
            <w:vAlign w:val="center"/>
          </w:tcPr>
          <w:p w:rsidR="005A20BB" w:rsidRPr="001178BC" w:rsidRDefault="005A20BB" w:rsidP="00A96AE9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117.5</w:t>
            </w:r>
          </w:p>
        </w:tc>
      </w:tr>
    </w:tbl>
    <w:p w:rsidR="005A20BB" w:rsidRDefault="005A20BB" w:rsidP="00FA43D4">
      <w:pPr>
        <w:jc w:val="both"/>
        <w:rPr>
          <w:sz w:val="22"/>
          <w:szCs w:val="22"/>
        </w:rPr>
      </w:pPr>
    </w:p>
    <w:p w:rsidR="009C402E" w:rsidRDefault="00A51725" w:rsidP="00A72E0B">
      <w:pPr>
        <w:pStyle w:val="aa"/>
        <w:rPr>
          <w:sz w:val="22"/>
          <w:szCs w:val="22"/>
        </w:rPr>
      </w:pPr>
      <w:r w:rsidRPr="00A72E0B">
        <w:rPr>
          <w:b/>
          <w:sz w:val="22"/>
          <w:szCs w:val="22"/>
        </w:rPr>
        <w:t>На основании итогов голосования по данному вопросу ПРИНЯТО</w:t>
      </w:r>
      <w:r>
        <w:rPr>
          <w:b/>
          <w:sz w:val="22"/>
          <w:szCs w:val="22"/>
        </w:rPr>
        <w:t xml:space="preserve"> </w:t>
      </w:r>
      <w:r w:rsidRPr="00A72E0B">
        <w:rPr>
          <w:b/>
          <w:sz w:val="22"/>
          <w:szCs w:val="22"/>
        </w:rPr>
        <w:t>решение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Избрать членами ревизионной комиссии Общества: (в соответствии с Уставом ревизионная комиссия избирается в составе 5 человек)</w:t>
      </w:r>
    </w:p>
    <w:p w:rsidR="00A51725" w:rsidRDefault="00A51725" w:rsidP="00A72E0B">
      <w:pPr>
        <w:pStyle w:val="aa"/>
        <w:rPr>
          <w:sz w:val="22"/>
          <w:szCs w:val="22"/>
        </w:rPr>
      </w:pPr>
      <w:proofErr w:type="spellStart"/>
      <w:smartTag w:uri="urn:schemas-microsoft-com:office:smarttags" w:element="PersonName">
        <w:smartTagPr>
          <w:attr w:name="ProductID" w:val="Гибадуллина Елена Рамилевна"/>
        </w:smartTagPr>
        <w:r w:rsidRPr="00A72E0B">
          <w:rPr>
            <w:sz w:val="22"/>
            <w:szCs w:val="22"/>
          </w:rPr>
          <w:t>Гибадуллина</w:t>
        </w:r>
        <w:proofErr w:type="spellEnd"/>
        <w:r w:rsidRPr="00A72E0B">
          <w:rPr>
            <w:sz w:val="22"/>
            <w:szCs w:val="22"/>
          </w:rPr>
          <w:t xml:space="preserve"> Елена </w:t>
        </w:r>
        <w:proofErr w:type="spellStart"/>
        <w:r w:rsidRPr="00A72E0B">
          <w:rPr>
            <w:sz w:val="22"/>
            <w:szCs w:val="22"/>
          </w:rPr>
          <w:t>Рамилевна</w:t>
        </w:r>
      </w:smartTag>
      <w:proofErr w:type="spellEnd"/>
    </w:p>
    <w:p w:rsidR="00A51725" w:rsidRDefault="00A51725" w:rsidP="00A72E0B">
      <w:pPr>
        <w:pStyle w:val="aa"/>
        <w:rPr>
          <w:sz w:val="22"/>
          <w:szCs w:val="22"/>
        </w:rPr>
      </w:pPr>
      <w:proofErr w:type="spellStart"/>
      <w:r w:rsidRPr="00A72E0B">
        <w:rPr>
          <w:sz w:val="22"/>
          <w:szCs w:val="22"/>
        </w:rPr>
        <w:t>Галеев</w:t>
      </w:r>
      <w:proofErr w:type="spellEnd"/>
      <w:r w:rsidRPr="00A72E0B">
        <w:rPr>
          <w:sz w:val="22"/>
          <w:szCs w:val="22"/>
        </w:rPr>
        <w:t xml:space="preserve"> Руслан Рашидович</w:t>
      </w:r>
    </w:p>
    <w:p w:rsidR="00A51725" w:rsidRDefault="00A51725" w:rsidP="00A72E0B">
      <w:pPr>
        <w:pStyle w:val="aa"/>
        <w:rPr>
          <w:sz w:val="22"/>
          <w:szCs w:val="22"/>
        </w:rPr>
      </w:pPr>
      <w:proofErr w:type="spellStart"/>
      <w:r w:rsidRPr="00A72E0B">
        <w:rPr>
          <w:sz w:val="22"/>
          <w:szCs w:val="22"/>
        </w:rPr>
        <w:t>Гарифуллина</w:t>
      </w:r>
      <w:proofErr w:type="spellEnd"/>
      <w:r w:rsidRPr="00A72E0B">
        <w:rPr>
          <w:sz w:val="22"/>
          <w:szCs w:val="22"/>
        </w:rPr>
        <w:t xml:space="preserve">  </w:t>
      </w:r>
      <w:proofErr w:type="spellStart"/>
      <w:r w:rsidRPr="00A72E0B">
        <w:rPr>
          <w:sz w:val="22"/>
          <w:szCs w:val="22"/>
        </w:rPr>
        <w:t>Налия</w:t>
      </w:r>
      <w:proofErr w:type="spellEnd"/>
      <w:r w:rsidRPr="00A72E0B">
        <w:rPr>
          <w:sz w:val="22"/>
          <w:szCs w:val="22"/>
        </w:rPr>
        <w:t xml:space="preserve"> </w:t>
      </w:r>
      <w:proofErr w:type="spellStart"/>
      <w:r w:rsidRPr="00A72E0B">
        <w:rPr>
          <w:sz w:val="22"/>
          <w:szCs w:val="22"/>
        </w:rPr>
        <w:t>Назыфовна</w:t>
      </w:r>
      <w:proofErr w:type="spellEnd"/>
    </w:p>
    <w:p w:rsidR="00A51725" w:rsidRDefault="00A51725" w:rsidP="00A72E0B">
      <w:pPr>
        <w:pStyle w:val="aa"/>
        <w:rPr>
          <w:sz w:val="22"/>
          <w:szCs w:val="22"/>
        </w:rPr>
      </w:pPr>
      <w:r w:rsidRPr="00A72E0B">
        <w:rPr>
          <w:sz w:val="22"/>
          <w:szCs w:val="22"/>
        </w:rPr>
        <w:t xml:space="preserve">Киршина Лиана </w:t>
      </w:r>
      <w:proofErr w:type="spellStart"/>
      <w:r w:rsidRPr="00A72E0B">
        <w:rPr>
          <w:sz w:val="22"/>
          <w:szCs w:val="22"/>
        </w:rPr>
        <w:t>Раифовна</w:t>
      </w:r>
      <w:proofErr w:type="spellEnd"/>
    </w:p>
    <w:p w:rsidR="00A51725" w:rsidRDefault="00A51725" w:rsidP="00A72E0B">
      <w:pPr>
        <w:pStyle w:val="aa"/>
        <w:rPr>
          <w:b/>
          <w:sz w:val="22"/>
          <w:szCs w:val="22"/>
        </w:rPr>
      </w:pPr>
      <w:r w:rsidRPr="00A72E0B">
        <w:rPr>
          <w:sz w:val="22"/>
          <w:szCs w:val="22"/>
        </w:rPr>
        <w:t>Щетинина Татьяна Ивановна</w:t>
      </w:r>
      <w:r>
        <w:rPr>
          <w:sz w:val="22"/>
          <w:szCs w:val="22"/>
        </w:rPr>
        <w:t>.</w:t>
      </w:r>
    </w:p>
    <w:p w:rsidR="00A51725" w:rsidRDefault="00A51725" w:rsidP="00A72E0B">
      <w:pPr>
        <w:pStyle w:val="aa"/>
        <w:rPr>
          <w:b/>
          <w:sz w:val="22"/>
          <w:szCs w:val="22"/>
        </w:rPr>
      </w:pPr>
    </w:p>
    <w:p w:rsidR="00F40AA1" w:rsidRDefault="00F40AA1" w:rsidP="00F40AA1">
      <w:pPr>
        <w:ind w:firstLine="426"/>
        <w:jc w:val="both"/>
        <w:rPr>
          <w:b/>
          <w:bCs/>
          <w:sz w:val="22"/>
          <w:szCs w:val="22"/>
        </w:rPr>
      </w:pPr>
    </w:p>
    <w:p w:rsidR="00F40AA1" w:rsidRDefault="00F40AA1" w:rsidP="00F40AA1">
      <w:pPr>
        <w:ind w:firstLine="426"/>
        <w:jc w:val="both"/>
        <w:rPr>
          <w:b/>
          <w:bCs/>
          <w:sz w:val="22"/>
          <w:szCs w:val="22"/>
        </w:rPr>
      </w:pPr>
    </w:p>
    <w:p w:rsidR="00F40AA1" w:rsidRPr="006015BC" w:rsidRDefault="00F40AA1" w:rsidP="00F40AA1">
      <w:pPr>
        <w:ind w:firstLine="426"/>
        <w:jc w:val="both"/>
        <w:rPr>
          <w:b/>
          <w:i/>
          <w:sz w:val="22"/>
          <w:szCs w:val="22"/>
        </w:rPr>
      </w:pPr>
      <w:r w:rsidRPr="006015BC">
        <w:rPr>
          <w:b/>
          <w:bCs/>
          <w:sz w:val="22"/>
          <w:szCs w:val="22"/>
        </w:rPr>
        <w:t>Вопрос № 6. </w:t>
      </w:r>
      <w:r w:rsidRPr="006015BC">
        <w:rPr>
          <w:b/>
          <w:i/>
          <w:sz w:val="22"/>
          <w:szCs w:val="22"/>
        </w:rPr>
        <w:t>Утверждение аудитора Общества.</w:t>
      </w:r>
    </w:p>
    <w:p w:rsidR="00A51725" w:rsidRPr="00A72E0B" w:rsidRDefault="00A51725" w:rsidP="00A72E0B">
      <w:pPr>
        <w:pStyle w:val="aa"/>
        <w:rPr>
          <w:sz w:val="22"/>
          <w:szCs w:val="22"/>
        </w:rPr>
      </w:pPr>
    </w:p>
    <w:p w:rsidR="009C402E" w:rsidRPr="00A72E0B" w:rsidRDefault="00A72E0B" w:rsidP="00A72E0B">
      <w:pPr>
        <w:pStyle w:val="aa"/>
        <w:jc w:val="center"/>
        <w:rPr>
          <w:sz w:val="22"/>
          <w:szCs w:val="22"/>
        </w:rPr>
      </w:pPr>
      <w:r w:rsidRPr="00A72E0B">
        <w:rPr>
          <w:b/>
          <w:bCs/>
          <w:sz w:val="22"/>
          <w:szCs w:val="22"/>
        </w:rPr>
        <w:t xml:space="preserve">Итоги </w:t>
      </w:r>
      <w:r>
        <w:rPr>
          <w:b/>
          <w:bCs/>
          <w:sz w:val="22"/>
          <w:szCs w:val="22"/>
        </w:rPr>
        <w:t>регистрации лиц, имевш</w:t>
      </w:r>
      <w:r w:rsidR="005867D8">
        <w:rPr>
          <w:b/>
          <w:bCs/>
          <w:sz w:val="22"/>
          <w:szCs w:val="22"/>
        </w:rPr>
        <w:t>их право на участие в Собрании,</w:t>
      </w:r>
      <w:r w:rsidR="005867D8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и итоги</w:t>
      </w:r>
      <w:r w:rsidRPr="00A72E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голосования по вопросу п</w:t>
      </w:r>
      <w:r w:rsidRPr="00A72E0B">
        <w:rPr>
          <w:b/>
          <w:bCs/>
          <w:sz w:val="22"/>
          <w:szCs w:val="22"/>
        </w:rPr>
        <w:t>овестки дн</w:t>
      </w:r>
      <w:r>
        <w:rPr>
          <w:b/>
          <w:bCs/>
          <w:sz w:val="22"/>
          <w:szCs w:val="22"/>
        </w:rPr>
        <w:t xml:space="preserve">я </w:t>
      </w:r>
      <w:r w:rsidR="009C402E" w:rsidRPr="009B086A">
        <w:rPr>
          <w:b/>
          <w:bCs/>
          <w:sz w:val="22"/>
          <w:szCs w:val="22"/>
        </w:rPr>
        <w:t xml:space="preserve">№ </w:t>
      </w:r>
      <w:r w:rsidR="005C179F" w:rsidRPr="009B086A">
        <w:rPr>
          <w:b/>
          <w:sz w:val="22"/>
          <w:szCs w:val="22"/>
        </w:rPr>
        <w:t xml:space="preserve">6 </w:t>
      </w:r>
    </w:p>
    <w:p w:rsidR="009C402E" w:rsidRPr="00A72E0B" w:rsidRDefault="009C402E" w:rsidP="00A72E0B">
      <w:pPr>
        <w:pStyle w:val="aa"/>
        <w:rPr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3420"/>
      </w:tblGrid>
      <w:tr w:rsidR="00A72E0B" w:rsidRPr="00A72E0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72E0B" w:rsidRPr="00A72E0B" w:rsidRDefault="00580A0E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</w:t>
            </w:r>
            <w:r>
              <w:rPr>
                <w:sz w:val="22"/>
                <w:szCs w:val="22"/>
              </w:rPr>
              <w:t xml:space="preserve"> по данному вопросу повестки дня общего собрания</w:t>
            </w:r>
          </w:p>
        </w:tc>
        <w:tc>
          <w:tcPr>
            <w:tcW w:w="3420" w:type="dxa"/>
            <w:vAlign w:val="center"/>
          </w:tcPr>
          <w:p w:rsidR="00A72E0B" w:rsidRPr="00A72E0B" w:rsidRDefault="00A72E0B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78" w:name="В006_ГолВсегоСписок"/>
            <w:r w:rsidRPr="00A72E0B">
              <w:rPr>
                <w:sz w:val="22"/>
                <w:szCs w:val="22"/>
              </w:rPr>
              <w:t>4 976 829.3</w:t>
            </w:r>
            <w:bookmarkEnd w:id="78"/>
          </w:p>
        </w:tc>
      </w:tr>
      <w:tr w:rsidR="00EC7588" w:rsidRPr="00A72E0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EC7588" w:rsidRPr="00A72E0B" w:rsidRDefault="00580A0E" w:rsidP="001E1E57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голосов, приходившихся </w:t>
            </w:r>
            <w:r w:rsidRPr="00A72E0B">
              <w:rPr>
                <w:sz w:val="22"/>
                <w:szCs w:val="22"/>
              </w:rPr>
              <w:t xml:space="preserve">на голосующие акции </w:t>
            </w:r>
            <w:r>
              <w:rPr>
                <w:sz w:val="22"/>
                <w:szCs w:val="22"/>
              </w:rPr>
              <w:t>О</w:t>
            </w:r>
            <w:r w:rsidRPr="00A72E0B">
              <w:rPr>
                <w:sz w:val="22"/>
                <w:szCs w:val="22"/>
              </w:rPr>
              <w:t>бщества</w:t>
            </w:r>
            <w:r>
              <w:rPr>
                <w:sz w:val="22"/>
                <w:szCs w:val="22"/>
              </w:rPr>
              <w:t xml:space="preserve"> по данному вопросу повестки дня</w:t>
            </w:r>
            <w:r w:rsidRPr="00A72E0B">
              <w:rPr>
                <w:sz w:val="22"/>
                <w:szCs w:val="22"/>
              </w:rPr>
              <w:t xml:space="preserve">, определенное с учетом положений пункта 4.24 </w:t>
            </w:r>
            <w:r>
              <w:rPr>
                <w:sz w:val="22"/>
                <w:szCs w:val="22"/>
              </w:rPr>
              <w:t>«</w:t>
            </w:r>
            <w:r w:rsidRPr="00A72E0B">
              <w:rPr>
                <w:sz w:val="22"/>
                <w:szCs w:val="22"/>
              </w:rPr>
              <w:t xml:space="preserve">Положения </w:t>
            </w:r>
            <w:r>
              <w:rPr>
                <w:sz w:val="22"/>
                <w:szCs w:val="22"/>
              </w:rPr>
              <w:t>о</w:t>
            </w:r>
            <w:r w:rsidRPr="00A72E0B">
              <w:rPr>
                <w:sz w:val="22"/>
                <w:szCs w:val="22"/>
              </w:rPr>
              <w:t>б общих собраниях акционеров» № 660-П от 16.11.2018 г.</w:t>
            </w:r>
          </w:p>
        </w:tc>
        <w:tc>
          <w:tcPr>
            <w:tcW w:w="3420" w:type="dxa"/>
            <w:vAlign w:val="center"/>
          </w:tcPr>
          <w:p w:rsidR="00EC7588" w:rsidRPr="00A72E0B" w:rsidRDefault="00EC7588" w:rsidP="00CF226D">
            <w:pPr>
              <w:pStyle w:val="aa"/>
              <w:jc w:val="center"/>
              <w:rPr>
                <w:sz w:val="22"/>
                <w:szCs w:val="22"/>
              </w:rPr>
            </w:pPr>
            <w:bookmarkStart w:id="79" w:name="В006_ГолВсегоКворум"/>
            <w:r w:rsidRPr="00A72E0B">
              <w:rPr>
                <w:sz w:val="22"/>
                <w:szCs w:val="22"/>
              </w:rPr>
              <w:t>4 976 829.3</w:t>
            </w:r>
            <w:bookmarkEnd w:id="79"/>
          </w:p>
        </w:tc>
      </w:tr>
      <w:tr w:rsidR="001B3073" w:rsidRPr="00A72E0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1B3073" w:rsidRPr="00A72E0B" w:rsidRDefault="00580A0E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3420" w:type="dxa"/>
            <w:vAlign w:val="center"/>
          </w:tcPr>
          <w:p w:rsidR="001B3073" w:rsidRPr="00A72E0B" w:rsidRDefault="001B3073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80" w:name="В006_ГолЗарегУчит"/>
            <w:r w:rsidRPr="00A72E0B">
              <w:rPr>
                <w:sz w:val="22"/>
                <w:szCs w:val="22"/>
              </w:rPr>
              <w:t>4 811 527.3</w:t>
            </w:r>
            <w:bookmarkEnd w:id="80"/>
          </w:p>
        </w:tc>
      </w:tr>
      <w:tr w:rsidR="00A72E0B" w:rsidRPr="00A72E0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72E0B" w:rsidRPr="00A72E0B" w:rsidRDefault="00A72E0B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iCs/>
                <w:sz w:val="22"/>
                <w:szCs w:val="22"/>
              </w:rPr>
              <w:t>Кворум</w:t>
            </w:r>
            <w:proofErr w:type="gramStart"/>
            <w:r w:rsidRPr="00A72E0B">
              <w:rPr>
                <w:i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3420" w:type="dxa"/>
            <w:vAlign w:val="center"/>
          </w:tcPr>
          <w:p w:rsidR="00A72E0B" w:rsidRPr="00A72E0B" w:rsidRDefault="00A72E0B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81" w:name="В006_ПроцГолЗарег"/>
            <w:r w:rsidRPr="00A72E0B">
              <w:rPr>
                <w:sz w:val="22"/>
                <w:szCs w:val="22"/>
              </w:rPr>
              <w:t>96.6786</w:t>
            </w:r>
            <w:bookmarkEnd w:id="81"/>
          </w:p>
        </w:tc>
      </w:tr>
      <w:tr w:rsidR="00A72E0B" w:rsidRPr="00A72E0B" w:rsidTr="00C22B5D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:rsidR="00A72E0B" w:rsidRPr="00A72E0B" w:rsidRDefault="00A72E0B" w:rsidP="00A40C41">
            <w:pPr>
              <w:pStyle w:val="aa"/>
              <w:rPr>
                <w:sz w:val="22"/>
                <w:szCs w:val="22"/>
              </w:rPr>
            </w:pPr>
            <w:r w:rsidRPr="00ED4BA8">
              <w:rPr>
                <w:iCs/>
                <w:sz w:val="22"/>
                <w:szCs w:val="22"/>
              </w:rPr>
              <w:t>Кворум по данному вопросу</w:t>
            </w:r>
            <w:r w:rsidRPr="009B086A">
              <w:rPr>
                <w:b/>
                <w:iCs/>
                <w:sz w:val="22"/>
                <w:szCs w:val="22"/>
              </w:rPr>
              <w:t xml:space="preserve"> </w:t>
            </w:r>
            <w:bookmarkStart w:id="82" w:name="В006_КворумТекстФ"/>
            <w:r w:rsidRPr="009B086A">
              <w:rPr>
                <w:b/>
                <w:iCs/>
                <w:sz w:val="22"/>
                <w:szCs w:val="22"/>
              </w:rPr>
              <w:t>ИМЕЛСЯ</w:t>
            </w:r>
            <w:bookmarkEnd w:id="82"/>
            <w:r w:rsidRPr="009B086A">
              <w:rPr>
                <w:b/>
                <w:iCs/>
                <w:sz w:val="22"/>
                <w:szCs w:val="22"/>
              </w:rPr>
              <w:t>.</w:t>
            </w:r>
            <w:r w:rsidRPr="00A72E0B">
              <w:rPr>
                <w:iCs/>
                <w:sz w:val="22"/>
                <w:szCs w:val="22"/>
              </w:rPr>
              <w:t xml:space="preserve"> </w:t>
            </w:r>
            <w:bookmarkStart w:id="83" w:name="В006__Обрам_ВырезкаНетКвор"/>
            <w:r w:rsidRPr="00A72E0B">
              <w:rPr>
                <w:iCs/>
                <w:sz w:val="22"/>
                <w:szCs w:val="22"/>
              </w:rPr>
              <w:t>Голосование проводилось бюллетенями</w:t>
            </w:r>
            <w:r>
              <w:rPr>
                <w:iCs/>
                <w:sz w:val="22"/>
                <w:szCs w:val="22"/>
              </w:rPr>
              <w:t>.</w:t>
            </w:r>
            <w:bookmarkEnd w:id="83"/>
          </w:p>
        </w:tc>
      </w:tr>
    </w:tbl>
    <w:p w:rsidR="009C05B5" w:rsidRPr="00A72E0B" w:rsidRDefault="009C05B5" w:rsidP="00A72E0B">
      <w:pPr>
        <w:pStyle w:val="aa"/>
        <w:rPr>
          <w:sz w:val="22"/>
          <w:szCs w:val="22"/>
        </w:rPr>
      </w:pPr>
    </w:p>
    <w:p w:rsidR="00EE6F2C" w:rsidRPr="00A72E0B" w:rsidRDefault="00A72E0B" w:rsidP="00DB6A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голосовании по вопросу </w:t>
      </w:r>
      <w:r w:rsidR="009B086A">
        <w:rPr>
          <w:sz w:val="22"/>
          <w:szCs w:val="22"/>
        </w:rPr>
        <w:t>№ 6</w:t>
      </w:r>
      <w:r w:rsidR="009B086A" w:rsidRPr="009B086A">
        <w:rPr>
          <w:sz w:val="22"/>
          <w:szCs w:val="22"/>
        </w:rPr>
        <w:t xml:space="preserve"> </w:t>
      </w:r>
      <w:r w:rsidR="009B086A">
        <w:rPr>
          <w:sz w:val="22"/>
          <w:szCs w:val="22"/>
        </w:rPr>
        <w:t>повест</w:t>
      </w:r>
      <w:r w:rsidR="00A76FB1">
        <w:rPr>
          <w:sz w:val="22"/>
          <w:szCs w:val="22"/>
        </w:rPr>
        <w:t>к</w:t>
      </w:r>
      <w:r w:rsidR="009B086A">
        <w:rPr>
          <w:sz w:val="22"/>
          <w:szCs w:val="22"/>
        </w:rPr>
        <w:t xml:space="preserve">и дня Собрания с формулировкой решения: «Утвердить аудитором Общества  ООО «Аудит-Безопасность»» </w:t>
      </w:r>
      <w:r>
        <w:rPr>
          <w:sz w:val="22"/>
          <w:szCs w:val="22"/>
        </w:rPr>
        <w:t>голоса распределились следующим образом: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3402"/>
        <w:gridCol w:w="3402"/>
      </w:tblGrid>
      <w:tr w:rsidR="00EE6F2C" w:rsidRPr="00A72E0B">
        <w:trPr>
          <w:cantSplit/>
          <w:trHeight w:val="236"/>
        </w:trPr>
        <w:tc>
          <w:tcPr>
            <w:tcW w:w="3261" w:type="dxa"/>
          </w:tcPr>
          <w:p w:rsidR="00EE6F2C" w:rsidRPr="001178BC" w:rsidRDefault="00A72E0B" w:rsidP="00A72E0B">
            <w:pPr>
              <w:ind w:right="251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>Вариант голосования</w:t>
            </w:r>
          </w:p>
        </w:tc>
        <w:tc>
          <w:tcPr>
            <w:tcW w:w="3402" w:type="dxa"/>
          </w:tcPr>
          <w:p w:rsidR="00EE6F2C" w:rsidRPr="001178BC" w:rsidRDefault="00A72E0B" w:rsidP="00A72E0B">
            <w:pPr>
              <w:ind w:right="251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>Число голосов</w:t>
            </w:r>
          </w:p>
        </w:tc>
        <w:tc>
          <w:tcPr>
            <w:tcW w:w="3402" w:type="dxa"/>
          </w:tcPr>
          <w:p w:rsidR="00EE6F2C" w:rsidRPr="001178BC" w:rsidRDefault="00A72E0B" w:rsidP="00A72E0B">
            <w:pPr>
              <w:ind w:right="251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 xml:space="preserve">% от </w:t>
            </w:r>
            <w:proofErr w:type="gramStart"/>
            <w:r w:rsidRPr="001178BC">
              <w:rPr>
                <w:bCs/>
                <w:sz w:val="22"/>
                <w:szCs w:val="22"/>
              </w:rPr>
              <w:t>принявших</w:t>
            </w:r>
            <w:proofErr w:type="gramEnd"/>
            <w:r w:rsidRPr="001178BC">
              <w:rPr>
                <w:bCs/>
                <w:sz w:val="22"/>
                <w:szCs w:val="22"/>
              </w:rPr>
              <w:t xml:space="preserve"> участие в собрании</w:t>
            </w:r>
          </w:p>
        </w:tc>
      </w:tr>
      <w:tr w:rsidR="00A72E0B" w:rsidRPr="00A72E0B">
        <w:trPr>
          <w:trHeight w:val="386"/>
        </w:trPr>
        <w:tc>
          <w:tcPr>
            <w:tcW w:w="3261" w:type="dxa"/>
          </w:tcPr>
          <w:p w:rsidR="00A72E0B" w:rsidRPr="00A72E0B" w:rsidRDefault="00A72E0B" w:rsidP="00A72E0B">
            <w:pPr>
              <w:keepNext/>
              <w:autoSpaceDE w:val="0"/>
              <w:autoSpaceDN w:val="0"/>
              <w:adjustRightInd w:val="0"/>
              <w:ind w:right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84" w:name="В006_ГолЗА"/>
            <w:r w:rsidRPr="00D601F7">
              <w:rPr>
                <w:sz w:val="22"/>
                <w:szCs w:val="22"/>
              </w:rPr>
              <w:t>4 811 225.8</w:t>
            </w:r>
            <w:bookmarkEnd w:id="84"/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85" w:name="В006_ПроцГолЗА"/>
            <w:r w:rsidRPr="00D601F7">
              <w:rPr>
                <w:sz w:val="22"/>
                <w:szCs w:val="22"/>
              </w:rPr>
              <w:t>99.9937</w:t>
            </w:r>
            <w:bookmarkEnd w:id="85"/>
          </w:p>
        </w:tc>
      </w:tr>
      <w:tr w:rsidR="00A72E0B" w:rsidRPr="00A72E0B">
        <w:trPr>
          <w:trHeight w:val="386"/>
        </w:trPr>
        <w:tc>
          <w:tcPr>
            <w:tcW w:w="3261" w:type="dxa"/>
          </w:tcPr>
          <w:p w:rsidR="00A72E0B" w:rsidRPr="00A72E0B" w:rsidRDefault="00A72E0B" w:rsidP="00A72E0B">
            <w:pPr>
              <w:keepNext/>
              <w:autoSpaceDE w:val="0"/>
              <w:autoSpaceDN w:val="0"/>
              <w:adjustRightInd w:val="0"/>
              <w:ind w:right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86" w:name="В006_ГолПР"/>
            <w:r w:rsidRPr="00D601F7">
              <w:rPr>
                <w:sz w:val="22"/>
                <w:szCs w:val="22"/>
              </w:rPr>
              <w:t>0</w:t>
            </w:r>
            <w:bookmarkEnd w:id="86"/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87" w:name="В006_ПроцГолПР"/>
            <w:r w:rsidRPr="00D601F7">
              <w:rPr>
                <w:sz w:val="22"/>
                <w:szCs w:val="22"/>
              </w:rPr>
              <w:t>0.0000</w:t>
            </w:r>
            <w:bookmarkEnd w:id="87"/>
          </w:p>
        </w:tc>
      </w:tr>
      <w:tr w:rsidR="00A72E0B" w:rsidRPr="00A72E0B">
        <w:trPr>
          <w:trHeight w:val="386"/>
        </w:trPr>
        <w:tc>
          <w:tcPr>
            <w:tcW w:w="3261" w:type="dxa"/>
          </w:tcPr>
          <w:p w:rsidR="00A72E0B" w:rsidRPr="00A72E0B" w:rsidRDefault="00A72E0B" w:rsidP="00A72E0B">
            <w:pPr>
              <w:keepNext/>
              <w:autoSpaceDE w:val="0"/>
              <w:autoSpaceDN w:val="0"/>
              <w:adjustRightInd w:val="0"/>
              <w:ind w:right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88" w:name="В006_ГолВЗ"/>
            <w:r w:rsidRPr="00D601F7">
              <w:rPr>
                <w:sz w:val="22"/>
                <w:szCs w:val="22"/>
              </w:rPr>
              <w:t>36 .6</w:t>
            </w:r>
            <w:bookmarkEnd w:id="88"/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89" w:name="В006_ПроцГолВЗ"/>
            <w:r w:rsidRPr="00D601F7">
              <w:rPr>
                <w:sz w:val="22"/>
                <w:szCs w:val="22"/>
              </w:rPr>
              <w:t>0.0008</w:t>
            </w:r>
            <w:bookmarkEnd w:id="89"/>
          </w:p>
        </w:tc>
      </w:tr>
    </w:tbl>
    <w:p w:rsidR="00A72E0B" w:rsidRPr="00A35E49" w:rsidRDefault="00A72E0B" w:rsidP="00A72E0B">
      <w:pPr>
        <w:pStyle w:val="aa"/>
        <w:rPr>
          <w:sz w:val="12"/>
          <w:szCs w:val="1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60"/>
        <w:gridCol w:w="2505"/>
      </w:tblGrid>
      <w:tr w:rsidR="00A72E0B" w:rsidRPr="00A72E0B" w:rsidTr="00A72E0B">
        <w:trPr>
          <w:trHeight w:val="53"/>
        </w:trPr>
        <w:tc>
          <w:tcPr>
            <w:tcW w:w="7560" w:type="dxa"/>
          </w:tcPr>
          <w:p w:rsidR="00A72E0B" w:rsidRPr="00A72E0B" w:rsidRDefault="00A72E0B" w:rsidP="00EF5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голосовали</w:t>
            </w:r>
          </w:p>
        </w:tc>
        <w:tc>
          <w:tcPr>
            <w:tcW w:w="2505" w:type="dxa"/>
            <w:vAlign w:val="center"/>
          </w:tcPr>
          <w:p w:rsidR="00A72E0B" w:rsidRPr="00A72E0B" w:rsidRDefault="00A72E0B" w:rsidP="00EF5BA2">
            <w:pPr>
              <w:tabs>
                <w:tab w:val="left" w:pos="2289"/>
              </w:tabs>
              <w:ind w:right="-123"/>
              <w:jc w:val="center"/>
              <w:rPr>
                <w:sz w:val="22"/>
                <w:szCs w:val="22"/>
              </w:rPr>
            </w:pPr>
            <w:bookmarkStart w:id="90" w:name="В006_ГолНеГолосовали"/>
            <w:r w:rsidRPr="00A72E0B">
              <w:rPr>
                <w:sz w:val="22"/>
                <w:szCs w:val="22"/>
              </w:rPr>
              <w:t>264.9</w:t>
            </w:r>
            <w:bookmarkEnd w:id="90"/>
          </w:p>
        </w:tc>
      </w:tr>
    </w:tbl>
    <w:p w:rsidR="00A72E0B" w:rsidRPr="00A35E49" w:rsidRDefault="00A72E0B" w:rsidP="00A72E0B">
      <w:pPr>
        <w:pStyle w:val="aa"/>
        <w:rPr>
          <w:sz w:val="12"/>
          <w:szCs w:val="1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60"/>
        <w:gridCol w:w="2505"/>
      </w:tblGrid>
      <w:tr w:rsidR="00A72E0B" w:rsidRPr="00A72E0B" w:rsidTr="00A72E0B">
        <w:trPr>
          <w:trHeight w:val="305"/>
        </w:trPr>
        <w:tc>
          <w:tcPr>
            <w:tcW w:w="7560" w:type="dxa"/>
          </w:tcPr>
          <w:p w:rsidR="00A72E0B" w:rsidRPr="00A72E0B" w:rsidRDefault="00A72E0B" w:rsidP="00A72E0B">
            <w:pPr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Число голосов, которые не подсчитывались в связи с признанием бюллетеней </w:t>
            </w:r>
            <w:r>
              <w:rPr>
                <w:sz w:val="22"/>
                <w:szCs w:val="22"/>
              </w:rPr>
              <w:t xml:space="preserve">(в том числе в части голосования по данному вопросу) </w:t>
            </w:r>
            <w:proofErr w:type="gramStart"/>
            <w:r w:rsidRPr="00A72E0B">
              <w:rPr>
                <w:sz w:val="22"/>
                <w:szCs w:val="22"/>
              </w:rPr>
              <w:t>недействительными</w:t>
            </w:r>
            <w:proofErr w:type="gramEnd"/>
            <w:r>
              <w:rPr>
                <w:sz w:val="22"/>
                <w:szCs w:val="22"/>
              </w:rPr>
              <w:t>:</w:t>
            </w:r>
          </w:p>
        </w:tc>
        <w:tc>
          <w:tcPr>
            <w:tcW w:w="2505" w:type="dxa"/>
            <w:vAlign w:val="center"/>
          </w:tcPr>
          <w:p w:rsidR="00A72E0B" w:rsidRPr="00A72E0B" w:rsidRDefault="00A72E0B" w:rsidP="00EF5BA2">
            <w:pPr>
              <w:tabs>
                <w:tab w:val="left" w:pos="2289"/>
              </w:tabs>
              <w:ind w:right="-123"/>
              <w:jc w:val="center"/>
              <w:rPr>
                <w:sz w:val="22"/>
                <w:szCs w:val="22"/>
              </w:rPr>
            </w:pPr>
            <w:bookmarkStart w:id="91" w:name="В006_ГолНД"/>
            <w:r w:rsidRPr="00A72E0B">
              <w:rPr>
                <w:sz w:val="22"/>
                <w:szCs w:val="22"/>
              </w:rPr>
              <w:t>0</w:t>
            </w:r>
            <w:bookmarkEnd w:id="91"/>
          </w:p>
        </w:tc>
      </w:tr>
    </w:tbl>
    <w:p w:rsidR="00EE6F2C" w:rsidRPr="00A72E0B" w:rsidRDefault="00EE6F2C" w:rsidP="00A72E0B">
      <w:pPr>
        <w:pStyle w:val="aa"/>
        <w:rPr>
          <w:sz w:val="22"/>
          <w:szCs w:val="22"/>
        </w:rPr>
      </w:pPr>
    </w:p>
    <w:p w:rsidR="001178BC" w:rsidRDefault="00A51725" w:rsidP="00A72E0B">
      <w:pPr>
        <w:pStyle w:val="aa"/>
        <w:jc w:val="both"/>
        <w:rPr>
          <w:b/>
          <w:sz w:val="22"/>
          <w:szCs w:val="22"/>
        </w:rPr>
      </w:pPr>
      <w:r w:rsidRPr="00A72E0B">
        <w:rPr>
          <w:b/>
          <w:sz w:val="22"/>
          <w:szCs w:val="22"/>
        </w:rPr>
        <w:lastRenderedPageBreak/>
        <w:t>На основании итогов голосования по данному вопросу ПРИНЯТО</w:t>
      </w:r>
      <w:r>
        <w:rPr>
          <w:b/>
          <w:sz w:val="22"/>
          <w:szCs w:val="22"/>
        </w:rPr>
        <w:t xml:space="preserve"> </w:t>
      </w:r>
      <w:r w:rsidRPr="00A72E0B">
        <w:rPr>
          <w:b/>
          <w:sz w:val="22"/>
          <w:szCs w:val="22"/>
        </w:rPr>
        <w:t>решение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Утвердить аудитором Общества  ООО «Аудит-Безопасность».</w:t>
      </w:r>
    </w:p>
    <w:p w:rsidR="00A51725" w:rsidRPr="00A72E0B" w:rsidRDefault="00A51725" w:rsidP="00A72E0B">
      <w:pPr>
        <w:pStyle w:val="aa"/>
        <w:jc w:val="both"/>
        <w:rPr>
          <w:b/>
          <w:sz w:val="22"/>
          <w:szCs w:val="22"/>
        </w:rPr>
      </w:pPr>
    </w:p>
    <w:p w:rsidR="009C402E" w:rsidRPr="00A72E0B" w:rsidRDefault="009C402E" w:rsidP="00A72E0B">
      <w:pPr>
        <w:pStyle w:val="aa"/>
        <w:rPr>
          <w:sz w:val="22"/>
          <w:szCs w:val="22"/>
        </w:rPr>
      </w:pPr>
    </w:p>
    <w:p w:rsidR="00F40AA1" w:rsidRDefault="00F40AA1" w:rsidP="00F40AA1">
      <w:pPr>
        <w:ind w:firstLine="426"/>
        <w:jc w:val="both"/>
        <w:rPr>
          <w:b/>
          <w:i/>
          <w:sz w:val="22"/>
          <w:szCs w:val="22"/>
        </w:rPr>
      </w:pPr>
      <w:r w:rsidRPr="006015BC">
        <w:rPr>
          <w:b/>
          <w:bCs/>
          <w:sz w:val="22"/>
          <w:szCs w:val="22"/>
        </w:rPr>
        <w:t xml:space="preserve">Вопрос № 7.  </w:t>
      </w:r>
      <w:r w:rsidRPr="006015BC">
        <w:rPr>
          <w:b/>
          <w:i/>
          <w:iCs/>
          <w:sz w:val="22"/>
          <w:szCs w:val="22"/>
        </w:rPr>
        <w:t>Принятие решение о согласии на совершение крупной сделки (одной или нескольких сделок) между Обществом и банками</w:t>
      </w:r>
      <w:r w:rsidRPr="006015BC">
        <w:rPr>
          <w:b/>
          <w:i/>
          <w:sz w:val="22"/>
          <w:szCs w:val="22"/>
        </w:rPr>
        <w:t>.</w:t>
      </w:r>
    </w:p>
    <w:p w:rsidR="00F40AA1" w:rsidRPr="006015BC" w:rsidRDefault="00F40AA1" w:rsidP="00F40AA1">
      <w:pPr>
        <w:ind w:firstLine="426"/>
        <w:jc w:val="both"/>
        <w:rPr>
          <w:b/>
          <w:i/>
          <w:sz w:val="22"/>
          <w:szCs w:val="22"/>
        </w:rPr>
      </w:pPr>
    </w:p>
    <w:p w:rsidR="009C402E" w:rsidRPr="00A72E0B" w:rsidRDefault="00A72E0B" w:rsidP="00F40AA1">
      <w:pPr>
        <w:pStyle w:val="aa"/>
        <w:jc w:val="center"/>
        <w:rPr>
          <w:sz w:val="22"/>
          <w:szCs w:val="22"/>
        </w:rPr>
      </w:pPr>
      <w:r w:rsidRPr="00A72E0B">
        <w:rPr>
          <w:b/>
          <w:bCs/>
          <w:sz w:val="22"/>
          <w:szCs w:val="22"/>
        </w:rPr>
        <w:t xml:space="preserve">Итоги </w:t>
      </w:r>
      <w:r>
        <w:rPr>
          <w:b/>
          <w:bCs/>
          <w:sz w:val="22"/>
          <w:szCs w:val="22"/>
        </w:rPr>
        <w:t>регистрации лиц, имевш</w:t>
      </w:r>
      <w:r w:rsidR="005867D8">
        <w:rPr>
          <w:b/>
          <w:bCs/>
          <w:sz w:val="22"/>
          <w:szCs w:val="22"/>
        </w:rPr>
        <w:t>их право на участие в Собрании,</w:t>
      </w:r>
      <w:r w:rsidR="005867D8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и итоги</w:t>
      </w:r>
      <w:r w:rsidRPr="00A72E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голосования по вопросу п</w:t>
      </w:r>
      <w:r w:rsidRPr="00A72E0B">
        <w:rPr>
          <w:b/>
          <w:bCs/>
          <w:sz w:val="22"/>
          <w:szCs w:val="22"/>
        </w:rPr>
        <w:t>овестки дн</w:t>
      </w:r>
      <w:r>
        <w:rPr>
          <w:b/>
          <w:bCs/>
          <w:sz w:val="22"/>
          <w:szCs w:val="22"/>
        </w:rPr>
        <w:t xml:space="preserve">я </w:t>
      </w:r>
      <w:r w:rsidR="009C402E" w:rsidRPr="009B086A">
        <w:rPr>
          <w:b/>
          <w:bCs/>
          <w:sz w:val="22"/>
          <w:szCs w:val="22"/>
        </w:rPr>
        <w:t xml:space="preserve">№ </w:t>
      </w:r>
      <w:r w:rsidR="005C179F" w:rsidRPr="009B086A">
        <w:rPr>
          <w:b/>
          <w:sz w:val="22"/>
          <w:szCs w:val="22"/>
        </w:rPr>
        <w:t xml:space="preserve">7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3420"/>
      </w:tblGrid>
      <w:tr w:rsidR="00A72E0B" w:rsidRPr="00A72E0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72E0B" w:rsidRPr="00A72E0B" w:rsidRDefault="00580A0E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</w:t>
            </w:r>
            <w:r>
              <w:rPr>
                <w:sz w:val="22"/>
                <w:szCs w:val="22"/>
              </w:rPr>
              <w:t xml:space="preserve"> по данному вопросу повестки дня общего собрания</w:t>
            </w:r>
          </w:p>
        </w:tc>
        <w:tc>
          <w:tcPr>
            <w:tcW w:w="3420" w:type="dxa"/>
            <w:vAlign w:val="center"/>
          </w:tcPr>
          <w:p w:rsidR="00A72E0B" w:rsidRPr="00A72E0B" w:rsidRDefault="00A72E0B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92" w:name="В007_ГолВсегоСписок"/>
            <w:r w:rsidRPr="00A72E0B">
              <w:rPr>
                <w:sz w:val="22"/>
                <w:szCs w:val="22"/>
              </w:rPr>
              <w:t>4 976 829.3</w:t>
            </w:r>
            <w:bookmarkEnd w:id="92"/>
          </w:p>
        </w:tc>
      </w:tr>
      <w:tr w:rsidR="00EC7588" w:rsidRPr="00A72E0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EC7588" w:rsidRPr="00A72E0B" w:rsidRDefault="00580A0E" w:rsidP="001E1E57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голосов, приходившихся </w:t>
            </w:r>
            <w:r w:rsidRPr="00A72E0B">
              <w:rPr>
                <w:sz w:val="22"/>
                <w:szCs w:val="22"/>
              </w:rPr>
              <w:t xml:space="preserve">на голосующие акции </w:t>
            </w:r>
            <w:r>
              <w:rPr>
                <w:sz w:val="22"/>
                <w:szCs w:val="22"/>
              </w:rPr>
              <w:t>О</w:t>
            </w:r>
            <w:r w:rsidRPr="00A72E0B">
              <w:rPr>
                <w:sz w:val="22"/>
                <w:szCs w:val="22"/>
              </w:rPr>
              <w:t>бщества</w:t>
            </w:r>
            <w:r>
              <w:rPr>
                <w:sz w:val="22"/>
                <w:szCs w:val="22"/>
              </w:rPr>
              <w:t xml:space="preserve"> по данному вопросу повестки дня</w:t>
            </w:r>
            <w:r w:rsidRPr="00A72E0B">
              <w:rPr>
                <w:sz w:val="22"/>
                <w:szCs w:val="22"/>
              </w:rPr>
              <w:t xml:space="preserve">, определенное с учетом положений пункта 4.24 </w:t>
            </w:r>
            <w:r>
              <w:rPr>
                <w:sz w:val="22"/>
                <w:szCs w:val="22"/>
              </w:rPr>
              <w:t>«</w:t>
            </w:r>
            <w:r w:rsidRPr="00A72E0B">
              <w:rPr>
                <w:sz w:val="22"/>
                <w:szCs w:val="22"/>
              </w:rPr>
              <w:t xml:space="preserve">Положения </w:t>
            </w:r>
            <w:r>
              <w:rPr>
                <w:sz w:val="22"/>
                <w:szCs w:val="22"/>
              </w:rPr>
              <w:t>о</w:t>
            </w:r>
            <w:r w:rsidRPr="00A72E0B">
              <w:rPr>
                <w:sz w:val="22"/>
                <w:szCs w:val="22"/>
              </w:rPr>
              <w:t>б общих собраниях акционеров» № 660-П от 16.11.2018 г.</w:t>
            </w:r>
          </w:p>
        </w:tc>
        <w:tc>
          <w:tcPr>
            <w:tcW w:w="3420" w:type="dxa"/>
            <w:vAlign w:val="center"/>
          </w:tcPr>
          <w:p w:rsidR="00EC7588" w:rsidRPr="00A72E0B" w:rsidRDefault="00EC7588" w:rsidP="00CF226D">
            <w:pPr>
              <w:pStyle w:val="aa"/>
              <w:jc w:val="center"/>
              <w:rPr>
                <w:sz w:val="22"/>
                <w:szCs w:val="22"/>
              </w:rPr>
            </w:pPr>
            <w:bookmarkStart w:id="93" w:name="В007_ГолВсегоКворум"/>
            <w:r w:rsidRPr="00A72E0B">
              <w:rPr>
                <w:sz w:val="22"/>
                <w:szCs w:val="22"/>
              </w:rPr>
              <w:t>4 976 829.3</w:t>
            </w:r>
            <w:bookmarkEnd w:id="93"/>
          </w:p>
        </w:tc>
      </w:tr>
      <w:tr w:rsidR="001B3073" w:rsidRPr="00A72E0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1B3073" w:rsidRPr="00A72E0B" w:rsidRDefault="00580A0E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3420" w:type="dxa"/>
            <w:vAlign w:val="center"/>
          </w:tcPr>
          <w:p w:rsidR="001B3073" w:rsidRPr="00A72E0B" w:rsidRDefault="001B3073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94" w:name="В007_ГолЗарегУчит"/>
            <w:r w:rsidRPr="00A72E0B">
              <w:rPr>
                <w:sz w:val="22"/>
                <w:szCs w:val="22"/>
              </w:rPr>
              <w:t>4 811 527.3</w:t>
            </w:r>
            <w:bookmarkEnd w:id="94"/>
          </w:p>
        </w:tc>
      </w:tr>
      <w:tr w:rsidR="00A72E0B" w:rsidRPr="00A72E0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72E0B" w:rsidRPr="00A72E0B" w:rsidRDefault="00A72E0B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iCs/>
                <w:sz w:val="22"/>
                <w:szCs w:val="22"/>
              </w:rPr>
              <w:t>Кворум</w:t>
            </w:r>
            <w:proofErr w:type="gramStart"/>
            <w:r w:rsidRPr="00A72E0B">
              <w:rPr>
                <w:i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3420" w:type="dxa"/>
            <w:vAlign w:val="center"/>
          </w:tcPr>
          <w:p w:rsidR="00A72E0B" w:rsidRPr="00A72E0B" w:rsidRDefault="00A72E0B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95" w:name="В007_ПроцГолЗарег"/>
            <w:r w:rsidRPr="00A72E0B">
              <w:rPr>
                <w:sz w:val="22"/>
                <w:szCs w:val="22"/>
              </w:rPr>
              <w:t>96.6786</w:t>
            </w:r>
            <w:bookmarkEnd w:id="95"/>
          </w:p>
        </w:tc>
      </w:tr>
      <w:tr w:rsidR="00A72E0B" w:rsidRPr="00A72E0B" w:rsidTr="00C22B5D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:rsidR="00A72E0B" w:rsidRPr="00A72E0B" w:rsidRDefault="00A72E0B" w:rsidP="00A40C41">
            <w:pPr>
              <w:pStyle w:val="aa"/>
              <w:rPr>
                <w:sz w:val="22"/>
                <w:szCs w:val="22"/>
              </w:rPr>
            </w:pPr>
            <w:r w:rsidRPr="00ED4BA8">
              <w:rPr>
                <w:iCs/>
                <w:sz w:val="22"/>
                <w:szCs w:val="22"/>
              </w:rPr>
              <w:t>Кворум по данному вопросу</w:t>
            </w:r>
            <w:r w:rsidRPr="009B086A">
              <w:rPr>
                <w:b/>
                <w:iCs/>
                <w:sz w:val="22"/>
                <w:szCs w:val="22"/>
              </w:rPr>
              <w:t xml:space="preserve"> </w:t>
            </w:r>
            <w:bookmarkStart w:id="96" w:name="В007_КворумТекстФ"/>
            <w:r w:rsidRPr="009B086A">
              <w:rPr>
                <w:b/>
                <w:iCs/>
                <w:sz w:val="22"/>
                <w:szCs w:val="22"/>
              </w:rPr>
              <w:t>ИМЕЛСЯ</w:t>
            </w:r>
            <w:bookmarkEnd w:id="96"/>
            <w:r w:rsidRPr="009B086A">
              <w:rPr>
                <w:b/>
                <w:iCs/>
                <w:sz w:val="22"/>
                <w:szCs w:val="22"/>
              </w:rPr>
              <w:t>.</w:t>
            </w:r>
            <w:r w:rsidRPr="00A72E0B">
              <w:rPr>
                <w:iCs/>
                <w:sz w:val="22"/>
                <w:szCs w:val="22"/>
              </w:rPr>
              <w:t xml:space="preserve"> </w:t>
            </w:r>
            <w:bookmarkStart w:id="97" w:name="В007__Обрам_ВырезкаНетКвор"/>
            <w:r w:rsidRPr="00A72E0B">
              <w:rPr>
                <w:iCs/>
                <w:sz w:val="22"/>
                <w:szCs w:val="22"/>
              </w:rPr>
              <w:t>Голосование проводилось бюллетенями</w:t>
            </w:r>
            <w:r>
              <w:rPr>
                <w:iCs/>
                <w:sz w:val="22"/>
                <w:szCs w:val="22"/>
              </w:rPr>
              <w:t>.</w:t>
            </w:r>
            <w:bookmarkEnd w:id="97"/>
          </w:p>
        </w:tc>
      </w:tr>
    </w:tbl>
    <w:p w:rsidR="009C05B5" w:rsidRPr="00A72E0B" w:rsidRDefault="009C05B5" w:rsidP="00A72E0B">
      <w:pPr>
        <w:pStyle w:val="aa"/>
        <w:rPr>
          <w:sz w:val="22"/>
          <w:szCs w:val="22"/>
        </w:rPr>
      </w:pPr>
    </w:p>
    <w:p w:rsidR="00EE6F2C" w:rsidRPr="00A72E0B" w:rsidRDefault="00F40AA1" w:rsidP="00DB6A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A72E0B">
        <w:rPr>
          <w:sz w:val="22"/>
          <w:szCs w:val="22"/>
        </w:rPr>
        <w:t xml:space="preserve">При голосовании по вопросу </w:t>
      </w:r>
      <w:r w:rsidR="009B086A">
        <w:rPr>
          <w:sz w:val="22"/>
          <w:szCs w:val="22"/>
        </w:rPr>
        <w:t>№ 7</w:t>
      </w:r>
      <w:r w:rsidR="009B086A" w:rsidRPr="009B086A">
        <w:rPr>
          <w:sz w:val="22"/>
          <w:szCs w:val="22"/>
        </w:rPr>
        <w:t xml:space="preserve"> </w:t>
      </w:r>
      <w:r w:rsidR="009B086A">
        <w:rPr>
          <w:sz w:val="22"/>
          <w:szCs w:val="22"/>
        </w:rPr>
        <w:t>повест</w:t>
      </w:r>
      <w:r w:rsidR="00A76FB1">
        <w:rPr>
          <w:sz w:val="22"/>
          <w:szCs w:val="22"/>
        </w:rPr>
        <w:t>к</w:t>
      </w:r>
      <w:r w:rsidR="009B086A">
        <w:rPr>
          <w:sz w:val="22"/>
          <w:szCs w:val="22"/>
        </w:rPr>
        <w:t xml:space="preserve">и дня Собрания с формулировкой решения: </w:t>
      </w:r>
      <w:proofErr w:type="gramStart"/>
      <w:r w:rsidR="009B086A">
        <w:rPr>
          <w:sz w:val="22"/>
          <w:szCs w:val="22"/>
        </w:rPr>
        <w:t>«В соответствии с положениями статьи 79 Федерального закона «Об акционерных обществах» принять решение о согласии на совершение крупной сделки (одной или нескольких сделок), связанной с приобретением, отчуждением или возможностью отчуждения Обществом прямо либо косвенно имущества (в том числе заем, кредит, залог), выходящей за пределы обычной хозяйственной деятельности между АО «</w:t>
      </w:r>
      <w:proofErr w:type="spellStart"/>
      <w:r w:rsidR="009B086A">
        <w:rPr>
          <w:sz w:val="22"/>
          <w:szCs w:val="22"/>
        </w:rPr>
        <w:t>Салаватстекло</w:t>
      </w:r>
      <w:proofErr w:type="spellEnd"/>
      <w:r w:rsidR="009B086A">
        <w:rPr>
          <w:sz w:val="22"/>
          <w:szCs w:val="22"/>
        </w:rPr>
        <w:t>» и  банками (в том числе, но не исключительно  -  Банк  ВТБ</w:t>
      </w:r>
      <w:proofErr w:type="gramEnd"/>
      <w:r w:rsidR="009B086A">
        <w:rPr>
          <w:sz w:val="22"/>
          <w:szCs w:val="22"/>
        </w:rPr>
        <w:t xml:space="preserve"> (ПАО), ПАО "Сбербанк России", "</w:t>
      </w:r>
      <w:proofErr w:type="spellStart"/>
      <w:r w:rsidR="009B086A">
        <w:rPr>
          <w:sz w:val="22"/>
          <w:szCs w:val="22"/>
        </w:rPr>
        <w:t>Газпромбанк</w:t>
      </w:r>
      <w:proofErr w:type="spellEnd"/>
      <w:r w:rsidR="009B086A">
        <w:rPr>
          <w:sz w:val="22"/>
          <w:szCs w:val="22"/>
        </w:rPr>
        <w:t>" (Акционерное общество), Акционерное общество "Акционерный Банк "РОССИЯ",  АО "</w:t>
      </w:r>
      <w:proofErr w:type="spellStart"/>
      <w:r w:rsidR="009B086A">
        <w:rPr>
          <w:sz w:val="22"/>
          <w:szCs w:val="22"/>
        </w:rPr>
        <w:t>ЮниКредит</w:t>
      </w:r>
      <w:proofErr w:type="spellEnd"/>
      <w:r w:rsidR="009B086A">
        <w:rPr>
          <w:sz w:val="22"/>
          <w:szCs w:val="22"/>
        </w:rPr>
        <w:t xml:space="preserve"> Банк", А</w:t>
      </w:r>
      <w:proofErr w:type="gramStart"/>
      <w:r w:rsidR="009B086A">
        <w:rPr>
          <w:sz w:val="22"/>
          <w:szCs w:val="22"/>
        </w:rPr>
        <w:t>О"</w:t>
      </w:r>
      <w:proofErr w:type="spellStart"/>
      <w:proofErr w:type="gramEnd"/>
      <w:r w:rsidR="009B086A">
        <w:rPr>
          <w:sz w:val="22"/>
          <w:szCs w:val="22"/>
        </w:rPr>
        <w:t>Райффайзенбанк</w:t>
      </w:r>
      <w:proofErr w:type="spellEnd"/>
      <w:r w:rsidR="009B086A">
        <w:rPr>
          <w:sz w:val="22"/>
          <w:szCs w:val="22"/>
        </w:rPr>
        <w:t>",  ПАО «</w:t>
      </w:r>
      <w:proofErr w:type="spellStart"/>
      <w:r w:rsidR="009B086A">
        <w:rPr>
          <w:sz w:val="22"/>
          <w:szCs w:val="22"/>
        </w:rPr>
        <w:t>Промсвязьбанк</w:t>
      </w:r>
      <w:proofErr w:type="spellEnd"/>
      <w:r w:rsidR="009B086A">
        <w:rPr>
          <w:sz w:val="22"/>
          <w:szCs w:val="22"/>
        </w:rPr>
        <w:t xml:space="preserve">», ПАО «РГС Банк», ПАО «Банк </w:t>
      </w:r>
      <w:proofErr w:type="spellStart"/>
      <w:r w:rsidR="009B086A">
        <w:rPr>
          <w:sz w:val="22"/>
          <w:szCs w:val="22"/>
        </w:rPr>
        <w:t>Уралсиб</w:t>
      </w:r>
      <w:proofErr w:type="spellEnd"/>
      <w:r w:rsidR="009B086A">
        <w:rPr>
          <w:sz w:val="22"/>
          <w:szCs w:val="22"/>
        </w:rPr>
        <w:t xml:space="preserve">», АО «Альфа-Банк», АО «СМП Банк», включая их филиалы, Федеральное государственное автономное учреждение «Российский фонд технологического развития»)  с предметом сделки, связанной с приобретением, отчуждением или возможностью отчуждения Обществом (прямо либо косвенно) имущества, стоимость которого по данным бухгалтерского учета (цена предложения приобретаемого имущества) составляет от 25 до 50% процентов балансовой стоимости активов Общества по данным его бухгалтерской (финансовой) отчетности на последнюю отчетную дату  для каждого отдельного банка.  Общее количество сделок: не более 20 (двадцати) сделок с каждым из </w:t>
      </w:r>
      <w:proofErr w:type="spellStart"/>
      <w:r w:rsidR="009B086A">
        <w:rPr>
          <w:sz w:val="22"/>
          <w:szCs w:val="22"/>
        </w:rPr>
        <w:t>кредито¬ров</w:t>
      </w:r>
      <w:proofErr w:type="spellEnd"/>
      <w:r w:rsidR="009B086A">
        <w:rPr>
          <w:sz w:val="22"/>
          <w:szCs w:val="22"/>
        </w:rPr>
        <w:t xml:space="preserve">. Срок действия: не более 5 лет </w:t>
      </w:r>
      <w:proofErr w:type="gramStart"/>
      <w:r w:rsidR="009B086A">
        <w:rPr>
          <w:sz w:val="22"/>
          <w:szCs w:val="22"/>
        </w:rPr>
        <w:t>с даты заключения</w:t>
      </w:r>
      <w:proofErr w:type="gramEnd"/>
      <w:r w:rsidR="009B086A">
        <w:rPr>
          <w:sz w:val="22"/>
          <w:szCs w:val="22"/>
        </w:rPr>
        <w:t xml:space="preserve">. Процентная ставка по кредитному договору: не более 20(двадцати) % годовых,  максимальный лимит кредитной линии для каждого кредитного договора – не более 7 500 000 </w:t>
      </w:r>
      <w:proofErr w:type="spellStart"/>
      <w:r w:rsidR="009B086A">
        <w:rPr>
          <w:sz w:val="22"/>
          <w:szCs w:val="22"/>
        </w:rPr>
        <w:t>000</w:t>
      </w:r>
      <w:proofErr w:type="spellEnd"/>
      <w:r w:rsidR="009B086A">
        <w:rPr>
          <w:sz w:val="22"/>
          <w:szCs w:val="22"/>
        </w:rPr>
        <w:t xml:space="preserve"> (семь миллиардов пятьсот миллионов) рублей, максимальные размеры комиссионных платежей  для каждого кредитного договора – не более 2 (двух)% годовых.   Решение имеет силу до следующего общего собрания акционеров» </w:t>
      </w:r>
      <w:r w:rsidR="00A72E0B">
        <w:rPr>
          <w:sz w:val="22"/>
          <w:szCs w:val="22"/>
        </w:rPr>
        <w:t>голоса распределились следующим образом: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3402"/>
        <w:gridCol w:w="3402"/>
      </w:tblGrid>
      <w:tr w:rsidR="00EE6F2C" w:rsidRPr="00A72E0B">
        <w:trPr>
          <w:cantSplit/>
          <w:trHeight w:val="236"/>
        </w:trPr>
        <w:tc>
          <w:tcPr>
            <w:tcW w:w="3261" w:type="dxa"/>
          </w:tcPr>
          <w:p w:rsidR="00EE6F2C" w:rsidRPr="001178BC" w:rsidRDefault="00A72E0B" w:rsidP="00A72E0B">
            <w:pPr>
              <w:ind w:right="251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>Вариант голосования</w:t>
            </w:r>
          </w:p>
        </w:tc>
        <w:tc>
          <w:tcPr>
            <w:tcW w:w="3402" w:type="dxa"/>
          </w:tcPr>
          <w:p w:rsidR="00EE6F2C" w:rsidRPr="001178BC" w:rsidRDefault="00A72E0B" w:rsidP="00A72E0B">
            <w:pPr>
              <w:ind w:right="251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>Число голосов</w:t>
            </w:r>
          </w:p>
        </w:tc>
        <w:tc>
          <w:tcPr>
            <w:tcW w:w="3402" w:type="dxa"/>
          </w:tcPr>
          <w:p w:rsidR="00EE6F2C" w:rsidRPr="001178BC" w:rsidRDefault="00A72E0B" w:rsidP="00A72E0B">
            <w:pPr>
              <w:ind w:right="251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 xml:space="preserve">% от </w:t>
            </w:r>
            <w:proofErr w:type="gramStart"/>
            <w:r w:rsidRPr="001178BC">
              <w:rPr>
                <w:bCs/>
                <w:sz w:val="22"/>
                <w:szCs w:val="22"/>
              </w:rPr>
              <w:t>принявших</w:t>
            </w:r>
            <w:proofErr w:type="gramEnd"/>
            <w:r w:rsidRPr="001178BC">
              <w:rPr>
                <w:bCs/>
                <w:sz w:val="22"/>
                <w:szCs w:val="22"/>
              </w:rPr>
              <w:t xml:space="preserve"> участие в собрании</w:t>
            </w:r>
          </w:p>
        </w:tc>
      </w:tr>
      <w:tr w:rsidR="00A72E0B" w:rsidRPr="00A72E0B">
        <w:trPr>
          <w:trHeight w:val="386"/>
        </w:trPr>
        <w:tc>
          <w:tcPr>
            <w:tcW w:w="3261" w:type="dxa"/>
          </w:tcPr>
          <w:p w:rsidR="00A72E0B" w:rsidRPr="00A72E0B" w:rsidRDefault="00A72E0B" w:rsidP="00A72E0B">
            <w:pPr>
              <w:keepNext/>
              <w:autoSpaceDE w:val="0"/>
              <w:autoSpaceDN w:val="0"/>
              <w:adjustRightInd w:val="0"/>
              <w:ind w:right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98" w:name="В007_ГолЗА"/>
            <w:r w:rsidRPr="00D601F7">
              <w:rPr>
                <w:sz w:val="22"/>
                <w:szCs w:val="22"/>
              </w:rPr>
              <w:t>4 811 351.9</w:t>
            </w:r>
            <w:bookmarkEnd w:id="98"/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99" w:name="В007_ПроцГолЗА"/>
            <w:r w:rsidRPr="00D601F7">
              <w:rPr>
                <w:sz w:val="22"/>
                <w:szCs w:val="22"/>
              </w:rPr>
              <w:t>99.9964</w:t>
            </w:r>
            <w:bookmarkEnd w:id="99"/>
          </w:p>
        </w:tc>
      </w:tr>
      <w:tr w:rsidR="00A72E0B" w:rsidRPr="00A72E0B">
        <w:trPr>
          <w:trHeight w:val="386"/>
        </w:trPr>
        <w:tc>
          <w:tcPr>
            <w:tcW w:w="3261" w:type="dxa"/>
          </w:tcPr>
          <w:p w:rsidR="00A72E0B" w:rsidRPr="00A72E0B" w:rsidRDefault="00A72E0B" w:rsidP="00A72E0B">
            <w:pPr>
              <w:keepNext/>
              <w:autoSpaceDE w:val="0"/>
              <w:autoSpaceDN w:val="0"/>
              <w:adjustRightInd w:val="0"/>
              <w:ind w:right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100" w:name="В007_ГолПР"/>
            <w:r w:rsidRPr="00D601F7">
              <w:rPr>
                <w:sz w:val="22"/>
                <w:szCs w:val="22"/>
              </w:rPr>
              <w:t>0</w:t>
            </w:r>
            <w:bookmarkEnd w:id="100"/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101" w:name="В007_ПроцГолПР"/>
            <w:r w:rsidRPr="00D601F7">
              <w:rPr>
                <w:sz w:val="22"/>
                <w:szCs w:val="22"/>
              </w:rPr>
              <w:t>0.0000</w:t>
            </w:r>
            <w:bookmarkEnd w:id="101"/>
          </w:p>
        </w:tc>
      </w:tr>
      <w:tr w:rsidR="00A72E0B" w:rsidRPr="00A72E0B">
        <w:trPr>
          <w:trHeight w:val="386"/>
        </w:trPr>
        <w:tc>
          <w:tcPr>
            <w:tcW w:w="3261" w:type="dxa"/>
          </w:tcPr>
          <w:p w:rsidR="00A72E0B" w:rsidRPr="00A72E0B" w:rsidRDefault="00A72E0B" w:rsidP="00A72E0B">
            <w:pPr>
              <w:keepNext/>
              <w:autoSpaceDE w:val="0"/>
              <w:autoSpaceDN w:val="0"/>
              <w:adjustRightInd w:val="0"/>
              <w:ind w:right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102" w:name="В007_ГолВЗ"/>
            <w:r w:rsidRPr="00D601F7">
              <w:rPr>
                <w:sz w:val="22"/>
                <w:szCs w:val="22"/>
              </w:rPr>
              <w:t xml:space="preserve">70 </w:t>
            </w:r>
            <w:bookmarkEnd w:id="102"/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103" w:name="В007_ПроцГолВЗ"/>
            <w:r w:rsidRPr="00D601F7">
              <w:rPr>
                <w:sz w:val="22"/>
                <w:szCs w:val="22"/>
              </w:rPr>
              <w:t>0.0015</w:t>
            </w:r>
            <w:bookmarkEnd w:id="103"/>
          </w:p>
        </w:tc>
      </w:tr>
    </w:tbl>
    <w:p w:rsidR="00A72E0B" w:rsidRPr="00A35E49" w:rsidRDefault="00A72E0B" w:rsidP="00A72E0B">
      <w:pPr>
        <w:pStyle w:val="aa"/>
        <w:rPr>
          <w:sz w:val="12"/>
          <w:szCs w:val="1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60"/>
        <w:gridCol w:w="2505"/>
      </w:tblGrid>
      <w:tr w:rsidR="00A72E0B" w:rsidRPr="00A72E0B" w:rsidTr="00A72E0B">
        <w:trPr>
          <w:trHeight w:val="53"/>
        </w:trPr>
        <w:tc>
          <w:tcPr>
            <w:tcW w:w="7560" w:type="dxa"/>
          </w:tcPr>
          <w:p w:rsidR="00A72E0B" w:rsidRPr="00A72E0B" w:rsidRDefault="00A72E0B" w:rsidP="00EF5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голосовали</w:t>
            </w:r>
          </w:p>
        </w:tc>
        <w:tc>
          <w:tcPr>
            <w:tcW w:w="2505" w:type="dxa"/>
            <w:vAlign w:val="center"/>
          </w:tcPr>
          <w:p w:rsidR="00A72E0B" w:rsidRPr="00A72E0B" w:rsidRDefault="00A72E0B" w:rsidP="00EF5BA2">
            <w:pPr>
              <w:tabs>
                <w:tab w:val="left" w:pos="2289"/>
              </w:tabs>
              <w:ind w:right="-123"/>
              <w:jc w:val="center"/>
              <w:rPr>
                <w:sz w:val="22"/>
                <w:szCs w:val="22"/>
              </w:rPr>
            </w:pPr>
            <w:bookmarkStart w:id="104" w:name="В007_ГолНеГолосовали"/>
            <w:r w:rsidRPr="00A72E0B">
              <w:rPr>
                <w:sz w:val="22"/>
                <w:szCs w:val="22"/>
              </w:rPr>
              <w:t>92 .5</w:t>
            </w:r>
            <w:bookmarkEnd w:id="104"/>
          </w:p>
        </w:tc>
      </w:tr>
    </w:tbl>
    <w:p w:rsidR="00A72E0B" w:rsidRPr="00A35E49" w:rsidRDefault="00A72E0B" w:rsidP="00A72E0B">
      <w:pPr>
        <w:pStyle w:val="aa"/>
        <w:rPr>
          <w:sz w:val="12"/>
          <w:szCs w:val="1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60"/>
        <w:gridCol w:w="2505"/>
      </w:tblGrid>
      <w:tr w:rsidR="00A72E0B" w:rsidRPr="00A72E0B" w:rsidTr="00A72E0B">
        <w:trPr>
          <w:trHeight w:val="305"/>
        </w:trPr>
        <w:tc>
          <w:tcPr>
            <w:tcW w:w="7560" w:type="dxa"/>
          </w:tcPr>
          <w:p w:rsidR="00A72E0B" w:rsidRPr="00A72E0B" w:rsidRDefault="00A72E0B" w:rsidP="00A72E0B">
            <w:pPr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Число голосов, которые не подсчитывались в связи с признанием бюллетеней </w:t>
            </w:r>
            <w:r>
              <w:rPr>
                <w:sz w:val="22"/>
                <w:szCs w:val="22"/>
              </w:rPr>
              <w:t xml:space="preserve">(в том числе в части голосования по данному вопросу) </w:t>
            </w:r>
            <w:proofErr w:type="gramStart"/>
            <w:r w:rsidRPr="00A72E0B">
              <w:rPr>
                <w:sz w:val="22"/>
                <w:szCs w:val="22"/>
              </w:rPr>
              <w:t>недействительными</w:t>
            </w:r>
            <w:proofErr w:type="gramEnd"/>
            <w:r>
              <w:rPr>
                <w:sz w:val="22"/>
                <w:szCs w:val="22"/>
              </w:rPr>
              <w:t>:</w:t>
            </w:r>
          </w:p>
        </w:tc>
        <w:tc>
          <w:tcPr>
            <w:tcW w:w="2505" w:type="dxa"/>
            <w:vAlign w:val="center"/>
          </w:tcPr>
          <w:p w:rsidR="00A72E0B" w:rsidRPr="00A72E0B" w:rsidRDefault="00A72E0B" w:rsidP="00EF5BA2">
            <w:pPr>
              <w:tabs>
                <w:tab w:val="left" w:pos="2289"/>
              </w:tabs>
              <w:ind w:right="-123"/>
              <w:jc w:val="center"/>
              <w:rPr>
                <w:sz w:val="22"/>
                <w:szCs w:val="22"/>
              </w:rPr>
            </w:pPr>
            <w:bookmarkStart w:id="105" w:name="В007_ГолНД"/>
            <w:r w:rsidRPr="00A72E0B">
              <w:rPr>
                <w:sz w:val="22"/>
                <w:szCs w:val="22"/>
              </w:rPr>
              <w:t>12 .9</w:t>
            </w:r>
            <w:bookmarkEnd w:id="105"/>
          </w:p>
        </w:tc>
      </w:tr>
    </w:tbl>
    <w:p w:rsidR="00EE6F2C" w:rsidRPr="00A72E0B" w:rsidRDefault="00EE6F2C" w:rsidP="00A72E0B">
      <w:pPr>
        <w:pStyle w:val="aa"/>
        <w:rPr>
          <w:sz w:val="22"/>
          <w:szCs w:val="22"/>
        </w:rPr>
      </w:pPr>
    </w:p>
    <w:p w:rsidR="001178BC" w:rsidRDefault="00A51725" w:rsidP="00A72E0B">
      <w:pPr>
        <w:pStyle w:val="aa"/>
        <w:jc w:val="both"/>
        <w:rPr>
          <w:b/>
          <w:sz w:val="22"/>
          <w:szCs w:val="22"/>
        </w:rPr>
      </w:pPr>
      <w:r w:rsidRPr="00A72E0B">
        <w:rPr>
          <w:b/>
          <w:sz w:val="22"/>
          <w:szCs w:val="22"/>
        </w:rPr>
        <w:t>На основании итогов голосования по данному вопросу ПРИНЯТО</w:t>
      </w:r>
      <w:r>
        <w:rPr>
          <w:b/>
          <w:sz w:val="22"/>
          <w:szCs w:val="22"/>
        </w:rPr>
        <w:t xml:space="preserve"> </w:t>
      </w:r>
      <w:r w:rsidRPr="00A72E0B">
        <w:rPr>
          <w:b/>
          <w:sz w:val="22"/>
          <w:szCs w:val="22"/>
        </w:rPr>
        <w:t>решение</w:t>
      </w:r>
      <w:r>
        <w:rPr>
          <w:b/>
          <w:sz w:val="22"/>
          <w:szCs w:val="22"/>
        </w:rPr>
        <w:t xml:space="preserve">: </w:t>
      </w:r>
      <w:proofErr w:type="gramStart"/>
      <w:r>
        <w:rPr>
          <w:sz w:val="22"/>
          <w:szCs w:val="22"/>
        </w:rPr>
        <w:t>В соответствии с положениями статьи 79 Федерального закона «Об акционерных обществах» принять решение о согласии на совершение крупной сделки (одной или нескольких сделок), связанной с приобретением, отчуждением или возможностью отчуждения Обществом прямо либо косвенно имущества (в том числе заем, кредит, залог), выходящей за пределы обычной хозяйственной деятельности между АО «</w:t>
      </w:r>
      <w:proofErr w:type="spellStart"/>
      <w:r>
        <w:rPr>
          <w:sz w:val="22"/>
          <w:szCs w:val="22"/>
        </w:rPr>
        <w:t>Салаватстекло</w:t>
      </w:r>
      <w:proofErr w:type="spellEnd"/>
      <w:r>
        <w:rPr>
          <w:sz w:val="22"/>
          <w:szCs w:val="22"/>
        </w:rPr>
        <w:t>» и  банками (в том числе, но не исключительно  -  Банк  ВТБ</w:t>
      </w:r>
      <w:proofErr w:type="gramEnd"/>
      <w:r>
        <w:rPr>
          <w:sz w:val="22"/>
          <w:szCs w:val="22"/>
        </w:rPr>
        <w:t xml:space="preserve"> (ПАО), ПАО "Сбербанк </w:t>
      </w:r>
      <w:r>
        <w:rPr>
          <w:sz w:val="22"/>
          <w:szCs w:val="22"/>
        </w:rPr>
        <w:lastRenderedPageBreak/>
        <w:t>России", "</w:t>
      </w:r>
      <w:proofErr w:type="spellStart"/>
      <w:r>
        <w:rPr>
          <w:sz w:val="22"/>
          <w:szCs w:val="22"/>
        </w:rPr>
        <w:t>Газпромбанк</w:t>
      </w:r>
      <w:proofErr w:type="spellEnd"/>
      <w:r>
        <w:rPr>
          <w:sz w:val="22"/>
          <w:szCs w:val="22"/>
        </w:rPr>
        <w:t>" (Акционерное общество), Акционерное общество "Акционерный Банк "РОССИЯ",  АО "</w:t>
      </w:r>
      <w:proofErr w:type="spellStart"/>
      <w:r>
        <w:rPr>
          <w:sz w:val="22"/>
          <w:szCs w:val="22"/>
        </w:rPr>
        <w:t>ЮниКредит</w:t>
      </w:r>
      <w:proofErr w:type="spellEnd"/>
      <w:r>
        <w:rPr>
          <w:sz w:val="22"/>
          <w:szCs w:val="22"/>
        </w:rPr>
        <w:t xml:space="preserve"> Банк", А</w:t>
      </w:r>
      <w:proofErr w:type="gramStart"/>
      <w:r>
        <w:rPr>
          <w:sz w:val="22"/>
          <w:szCs w:val="22"/>
        </w:rPr>
        <w:t>О"</w:t>
      </w:r>
      <w:proofErr w:type="spellStart"/>
      <w:proofErr w:type="gramEnd"/>
      <w:r>
        <w:rPr>
          <w:sz w:val="22"/>
          <w:szCs w:val="22"/>
        </w:rPr>
        <w:t>Райффайзенбанк</w:t>
      </w:r>
      <w:proofErr w:type="spellEnd"/>
      <w:r>
        <w:rPr>
          <w:sz w:val="22"/>
          <w:szCs w:val="22"/>
        </w:rPr>
        <w:t>",  ПАО «</w:t>
      </w:r>
      <w:proofErr w:type="spellStart"/>
      <w:r>
        <w:rPr>
          <w:sz w:val="22"/>
          <w:szCs w:val="22"/>
        </w:rPr>
        <w:t>Промсвязьбанк</w:t>
      </w:r>
      <w:proofErr w:type="spellEnd"/>
      <w:r>
        <w:rPr>
          <w:sz w:val="22"/>
          <w:szCs w:val="22"/>
        </w:rPr>
        <w:t xml:space="preserve">», ПАО «РГС Банк», ПАО «Банк </w:t>
      </w:r>
      <w:proofErr w:type="spellStart"/>
      <w:r>
        <w:rPr>
          <w:sz w:val="22"/>
          <w:szCs w:val="22"/>
        </w:rPr>
        <w:t>Уралсиб</w:t>
      </w:r>
      <w:proofErr w:type="spellEnd"/>
      <w:r>
        <w:rPr>
          <w:sz w:val="22"/>
          <w:szCs w:val="22"/>
        </w:rPr>
        <w:t xml:space="preserve">», АО «Альфа-Банк», АО «СМП Банк», включая их филиалы, Федеральное государственное автономное учреждение «Российский фонд технологического развития»)  с предметом сделки, связанной с приобретением, отчуждением или возможностью отчуждения Обществом (прямо либо косвенно) имущества, стоимость которого по данным бухгалтерского учета (цена предложения приобретаемого имущества) составляет от 25 до 50% процентов балансовой стоимости активов Общества по данным его бухгалтерской (финансовой) отчетности на последнюю отчетную дату  для каждого отдельного банка.  Общее количество сделок: не более 20 (двадцати) сделок с каждым из </w:t>
      </w:r>
      <w:proofErr w:type="spellStart"/>
      <w:r>
        <w:rPr>
          <w:sz w:val="22"/>
          <w:szCs w:val="22"/>
        </w:rPr>
        <w:t>кредито¬ров</w:t>
      </w:r>
      <w:proofErr w:type="spellEnd"/>
      <w:r>
        <w:rPr>
          <w:sz w:val="22"/>
          <w:szCs w:val="22"/>
        </w:rPr>
        <w:t xml:space="preserve">. Срок действия: не более 5 лет </w:t>
      </w:r>
      <w:proofErr w:type="gramStart"/>
      <w:r>
        <w:rPr>
          <w:sz w:val="22"/>
          <w:szCs w:val="22"/>
        </w:rPr>
        <w:t>с даты заключения</w:t>
      </w:r>
      <w:proofErr w:type="gramEnd"/>
      <w:r>
        <w:rPr>
          <w:sz w:val="22"/>
          <w:szCs w:val="22"/>
        </w:rPr>
        <w:t xml:space="preserve">. Процентная ставка по кредитному договору: не более 20(двадцати) % годовых,  максимальный лимит кредитной линии для каждого кредитного договора – не более 7 500 000 </w:t>
      </w:r>
      <w:proofErr w:type="spellStart"/>
      <w:r>
        <w:rPr>
          <w:sz w:val="22"/>
          <w:szCs w:val="22"/>
        </w:rPr>
        <w:t>000</w:t>
      </w:r>
      <w:proofErr w:type="spellEnd"/>
      <w:r>
        <w:rPr>
          <w:sz w:val="22"/>
          <w:szCs w:val="22"/>
        </w:rPr>
        <w:t xml:space="preserve"> (семь миллиардов пятьсот миллионов) рублей, максимальные размеры комиссионных платежей  для каждого кредитного договора – не более 2 (двух)% годовых.   Решение имеет силу до следующего общего собрания акционеров.</w:t>
      </w:r>
    </w:p>
    <w:p w:rsidR="00A51725" w:rsidRPr="00A72E0B" w:rsidRDefault="00A51725" w:rsidP="00A72E0B">
      <w:pPr>
        <w:pStyle w:val="aa"/>
        <w:jc w:val="both"/>
        <w:rPr>
          <w:b/>
          <w:sz w:val="22"/>
          <w:szCs w:val="22"/>
        </w:rPr>
      </w:pPr>
    </w:p>
    <w:p w:rsidR="009C402E" w:rsidRPr="00A72E0B" w:rsidRDefault="009C402E" w:rsidP="00A72E0B">
      <w:pPr>
        <w:pStyle w:val="aa"/>
        <w:rPr>
          <w:sz w:val="22"/>
          <w:szCs w:val="22"/>
        </w:rPr>
      </w:pPr>
    </w:p>
    <w:p w:rsidR="00F40AA1" w:rsidRPr="006015BC" w:rsidRDefault="00F40AA1" w:rsidP="00F40AA1">
      <w:pPr>
        <w:ind w:firstLine="426"/>
        <w:jc w:val="both"/>
        <w:rPr>
          <w:b/>
          <w:i/>
          <w:sz w:val="22"/>
          <w:szCs w:val="22"/>
        </w:rPr>
      </w:pPr>
      <w:r w:rsidRPr="006015BC">
        <w:rPr>
          <w:b/>
          <w:bCs/>
          <w:sz w:val="22"/>
          <w:szCs w:val="22"/>
        </w:rPr>
        <w:t>Вопрос № 8. </w:t>
      </w:r>
      <w:r w:rsidRPr="006015BC">
        <w:rPr>
          <w:b/>
          <w:bCs/>
          <w:i/>
          <w:iCs/>
          <w:sz w:val="22"/>
          <w:szCs w:val="22"/>
        </w:rPr>
        <w:t>Принятие решения о согласии на совершение сделок с заинтересованностью</w:t>
      </w:r>
      <w:r w:rsidRPr="006015BC">
        <w:rPr>
          <w:b/>
          <w:i/>
          <w:sz w:val="22"/>
          <w:szCs w:val="22"/>
        </w:rPr>
        <w:t>.</w:t>
      </w:r>
    </w:p>
    <w:p w:rsidR="00F40AA1" w:rsidRDefault="00F40AA1" w:rsidP="00A72E0B">
      <w:pPr>
        <w:pStyle w:val="aa"/>
        <w:jc w:val="center"/>
        <w:rPr>
          <w:b/>
          <w:bCs/>
          <w:sz w:val="22"/>
          <w:szCs w:val="22"/>
        </w:rPr>
      </w:pPr>
    </w:p>
    <w:p w:rsidR="00A35E49" w:rsidRDefault="00A72E0B" w:rsidP="00A72E0B">
      <w:pPr>
        <w:pStyle w:val="aa"/>
        <w:jc w:val="center"/>
        <w:rPr>
          <w:b/>
          <w:sz w:val="22"/>
          <w:szCs w:val="22"/>
        </w:rPr>
      </w:pPr>
      <w:r w:rsidRPr="00A72E0B">
        <w:rPr>
          <w:b/>
          <w:bCs/>
          <w:sz w:val="22"/>
          <w:szCs w:val="22"/>
        </w:rPr>
        <w:t xml:space="preserve">Итоги </w:t>
      </w:r>
      <w:r>
        <w:rPr>
          <w:b/>
          <w:bCs/>
          <w:sz w:val="22"/>
          <w:szCs w:val="22"/>
        </w:rPr>
        <w:t>регистрации лиц, имевш</w:t>
      </w:r>
      <w:r w:rsidR="005867D8">
        <w:rPr>
          <w:b/>
          <w:bCs/>
          <w:sz w:val="22"/>
          <w:szCs w:val="22"/>
        </w:rPr>
        <w:t>их право на участие в Собрании,</w:t>
      </w:r>
      <w:r w:rsidR="005867D8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и итоги</w:t>
      </w:r>
      <w:r w:rsidRPr="00A72E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голосования по вопросу п</w:t>
      </w:r>
      <w:r w:rsidRPr="00A72E0B">
        <w:rPr>
          <w:b/>
          <w:bCs/>
          <w:sz w:val="22"/>
          <w:szCs w:val="22"/>
        </w:rPr>
        <w:t>овестки дн</w:t>
      </w:r>
      <w:r>
        <w:rPr>
          <w:b/>
          <w:bCs/>
          <w:sz w:val="22"/>
          <w:szCs w:val="22"/>
        </w:rPr>
        <w:t xml:space="preserve">я </w:t>
      </w:r>
      <w:r w:rsidR="009C402E" w:rsidRPr="009B086A">
        <w:rPr>
          <w:b/>
          <w:bCs/>
          <w:sz w:val="22"/>
          <w:szCs w:val="22"/>
        </w:rPr>
        <w:t xml:space="preserve">№ </w:t>
      </w:r>
      <w:r w:rsidR="005C179F" w:rsidRPr="009B086A">
        <w:rPr>
          <w:b/>
          <w:sz w:val="22"/>
          <w:szCs w:val="22"/>
        </w:rPr>
        <w:t xml:space="preserve">8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3420"/>
      </w:tblGrid>
      <w:tr w:rsidR="00A72E0B" w:rsidRPr="00A72E0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72E0B" w:rsidRPr="00A72E0B" w:rsidRDefault="00580A0E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</w:t>
            </w:r>
            <w:r>
              <w:rPr>
                <w:sz w:val="22"/>
                <w:szCs w:val="22"/>
              </w:rPr>
              <w:t xml:space="preserve"> по данному вопросу повестки дня общего собрания</w:t>
            </w:r>
          </w:p>
        </w:tc>
        <w:tc>
          <w:tcPr>
            <w:tcW w:w="3420" w:type="dxa"/>
            <w:vAlign w:val="center"/>
          </w:tcPr>
          <w:p w:rsidR="00A72E0B" w:rsidRPr="00A72E0B" w:rsidRDefault="00A72E0B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106" w:name="В008_ГолВсегоСписок"/>
            <w:r w:rsidRPr="00A72E0B">
              <w:rPr>
                <w:sz w:val="22"/>
                <w:szCs w:val="22"/>
              </w:rPr>
              <w:t>1 162 603.5</w:t>
            </w:r>
            <w:bookmarkEnd w:id="106"/>
          </w:p>
        </w:tc>
      </w:tr>
      <w:tr w:rsidR="00EC7588" w:rsidRPr="00A72E0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EC7588" w:rsidRPr="00A72E0B" w:rsidRDefault="00580A0E" w:rsidP="001E1E57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голосов, приходившихся </w:t>
            </w:r>
            <w:r w:rsidRPr="00A72E0B">
              <w:rPr>
                <w:sz w:val="22"/>
                <w:szCs w:val="22"/>
              </w:rPr>
              <w:t xml:space="preserve">на голосующие акции </w:t>
            </w:r>
            <w:r>
              <w:rPr>
                <w:sz w:val="22"/>
                <w:szCs w:val="22"/>
              </w:rPr>
              <w:t>О</w:t>
            </w:r>
            <w:r w:rsidRPr="00A72E0B">
              <w:rPr>
                <w:sz w:val="22"/>
                <w:szCs w:val="22"/>
              </w:rPr>
              <w:t>бщества</w:t>
            </w:r>
            <w:r>
              <w:rPr>
                <w:sz w:val="22"/>
                <w:szCs w:val="22"/>
              </w:rPr>
              <w:t xml:space="preserve"> по данному вопросу повестки дня</w:t>
            </w:r>
            <w:r w:rsidRPr="00A72E0B">
              <w:rPr>
                <w:sz w:val="22"/>
                <w:szCs w:val="22"/>
              </w:rPr>
              <w:t xml:space="preserve">, определенное с учетом положений пункта 4.24 </w:t>
            </w:r>
            <w:r>
              <w:rPr>
                <w:sz w:val="22"/>
                <w:szCs w:val="22"/>
              </w:rPr>
              <w:t>«</w:t>
            </w:r>
            <w:r w:rsidRPr="00A72E0B">
              <w:rPr>
                <w:sz w:val="22"/>
                <w:szCs w:val="22"/>
              </w:rPr>
              <w:t xml:space="preserve">Положения </w:t>
            </w:r>
            <w:r>
              <w:rPr>
                <w:sz w:val="22"/>
                <w:szCs w:val="22"/>
              </w:rPr>
              <w:t>о</w:t>
            </w:r>
            <w:r w:rsidRPr="00A72E0B">
              <w:rPr>
                <w:sz w:val="22"/>
                <w:szCs w:val="22"/>
              </w:rPr>
              <w:t>б общих собраниях акционеров» № 660-П от 16.11.2018 г.</w:t>
            </w:r>
          </w:p>
        </w:tc>
        <w:tc>
          <w:tcPr>
            <w:tcW w:w="3420" w:type="dxa"/>
            <w:vAlign w:val="center"/>
          </w:tcPr>
          <w:p w:rsidR="00EC7588" w:rsidRPr="00A72E0B" w:rsidRDefault="00EC7588" w:rsidP="00CF226D">
            <w:pPr>
              <w:pStyle w:val="aa"/>
              <w:jc w:val="center"/>
              <w:rPr>
                <w:sz w:val="22"/>
                <w:szCs w:val="22"/>
              </w:rPr>
            </w:pPr>
            <w:bookmarkStart w:id="107" w:name="В008_ГолВсегоКворум"/>
            <w:r w:rsidRPr="00A72E0B">
              <w:rPr>
                <w:sz w:val="22"/>
                <w:szCs w:val="22"/>
              </w:rPr>
              <w:t>1 162 603.5</w:t>
            </w:r>
            <w:bookmarkEnd w:id="107"/>
          </w:p>
        </w:tc>
      </w:tr>
      <w:tr w:rsidR="001B3073" w:rsidRPr="00A72E0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1B3073" w:rsidRPr="00A72E0B" w:rsidRDefault="00580A0E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3420" w:type="dxa"/>
            <w:vAlign w:val="center"/>
          </w:tcPr>
          <w:p w:rsidR="001B3073" w:rsidRPr="00A72E0B" w:rsidRDefault="001B3073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108" w:name="В008_ГолЗарегУчит"/>
            <w:r w:rsidRPr="00A72E0B">
              <w:rPr>
                <w:sz w:val="22"/>
                <w:szCs w:val="22"/>
              </w:rPr>
              <w:t>997 301.5</w:t>
            </w:r>
            <w:bookmarkEnd w:id="108"/>
          </w:p>
        </w:tc>
      </w:tr>
      <w:tr w:rsidR="00A72E0B" w:rsidRPr="00A72E0B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A72E0B" w:rsidRPr="00A72E0B" w:rsidRDefault="00A72E0B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iCs/>
                <w:sz w:val="22"/>
                <w:szCs w:val="22"/>
              </w:rPr>
              <w:t>Кворум</w:t>
            </w:r>
            <w:proofErr w:type="gramStart"/>
            <w:r w:rsidRPr="00A72E0B">
              <w:rPr>
                <w:i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3420" w:type="dxa"/>
            <w:vAlign w:val="center"/>
          </w:tcPr>
          <w:p w:rsidR="00A72E0B" w:rsidRPr="00A72E0B" w:rsidRDefault="00A72E0B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109" w:name="В008_ПроцГолЗарег"/>
            <w:r w:rsidRPr="00A72E0B">
              <w:rPr>
                <w:sz w:val="22"/>
                <w:szCs w:val="22"/>
              </w:rPr>
              <w:t>85.7817</w:t>
            </w:r>
            <w:bookmarkEnd w:id="109"/>
          </w:p>
        </w:tc>
      </w:tr>
      <w:tr w:rsidR="00A72E0B" w:rsidRPr="00A72E0B" w:rsidTr="00C22B5D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:rsidR="00A72E0B" w:rsidRPr="00A72E0B" w:rsidRDefault="00A72E0B" w:rsidP="00A40C41">
            <w:pPr>
              <w:pStyle w:val="aa"/>
              <w:rPr>
                <w:sz w:val="22"/>
                <w:szCs w:val="22"/>
              </w:rPr>
            </w:pPr>
            <w:r w:rsidRPr="00ED4BA8">
              <w:rPr>
                <w:iCs/>
                <w:sz w:val="22"/>
                <w:szCs w:val="22"/>
              </w:rPr>
              <w:t>Кворум по данному вопросу</w:t>
            </w:r>
            <w:r w:rsidRPr="009B086A">
              <w:rPr>
                <w:b/>
                <w:iCs/>
                <w:sz w:val="22"/>
                <w:szCs w:val="22"/>
              </w:rPr>
              <w:t xml:space="preserve"> </w:t>
            </w:r>
            <w:bookmarkStart w:id="110" w:name="В008_КворумТекстФ"/>
            <w:r w:rsidRPr="009B086A">
              <w:rPr>
                <w:b/>
                <w:iCs/>
                <w:sz w:val="22"/>
                <w:szCs w:val="22"/>
              </w:rPr>
              <w:t>ИМЕЛСЯ</w:t>
            </w:r>
            <w:bookmarkEnd w:id="110"/>
            <w:r w:rsidRPr="009B086A">
              <w:rPr>
                <w:b/>
                <w:iCs/>
                <w:sz w:val="22"/>
                <w:szCs w:val="22"/>
              </w:rPr>
              <w:t>.</w:t>
            </w:r>
            <w:r w:rsidRPr="00A72E0B">
              <w:rPr>
                <w:iCs/>
                <w:sz w:val="22"/>
                <w:szCs w:val="22"/>
              </w:rPr>
              <w:t xml:space="preserve"> </w:t>
            </w:r>
            <w:bookmarkStart w:id="111" w:name="В008__Обрам_ВырезкаНетКвор"/>
            <w:r w:rsidRPr="00A72E0B">
              <w:rPr>
                <w:iCs/>
                <w:sz w:val="22"/>
                <w:szCs w:val="22"/>
              </w:rPr>
              <w:t>Голосование проводилось бюллетенями</w:t>
            </w:r>
            <w:r>
              <w:rPr>
                <w:iCs/>
                <w:sz w:val="22"/>
                <w:szCs w:val="22"/>
              </w:rPr>
              <w:t>.</w:t>
            </w:r>
            <w:bookmarkEnd w:id="111"/>
          </w:p>
        </w:tc>
      </w:tr>
    </w:tbl>
    <w:p w:rsidR="009C05B5" w:rsidRPr="00A72E0B" w:rsidRDefault="009C05B5" w:rsidP="00A72E0B">
      <w:pPr>
        <w:pStyle w:val="aa"/>
        <w:rPr>
          <w:sz w:val="22"/>
          <w:szCs w:val="22"/>
        </w:rPr>
      </w:pPr>
    </w:p>
    <w:p w:rsidR="009B086A" w:rsidRDefault="00F40AA1" w:rsidP="00DB6A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A72E0B">
        <w:rPr>
          <w:sz w:val="22"/>
          <w:szCs w:val="22"/>
        </w:rPr>
        <w:t xml:space="preserve">При голосовании по вопросу </w:t>
      </w:r>
      <w:r w:rsidR="009B086A">
        <w:rPr>
          <w:sz w:val="22"/>
          <w:szCs w:val="22"/>
        </w:rPr>
        <w:t>№ 8</w:t>
      </w:r>
      <w:r w:rsidR="009B086A" w:rsidRPr="009B086A">
        <w:rPr>
          <w:sz w:val="22"/>
          <w:szCs w:val="22"/>
        </w:rPr>
        <w:t xml:space="preserve"> </w:t>
      </w:r>
      <w:r w:rsidR="009B086A">
        <w:rPr>
          <w:sz w:val="22"/>
          <w:szCs w:val="22"/>
        </w:rPr>
        <w:t>повест</w:t>
      </w:r>
      <w:r w:rsidR="00A76FB1">
        <w:rPr>
          <w:sz w:val="22"/>
          <w:szCs w:val="22"/>
        </w:rPr>
        <w:t>к</w:t>
      </w:r>
      <w:r w:rsidR="009B086A">
        <w:rPr>
          <w:sz w:val="22"/>
          <w:szCs w:val="22"/>
        </w:rPr>
        <w:t xml:space="preserve">и дня Собрания с формулировкой решения: «В соответствии со статьей 83 Федерального закона «Об акционерных обществах» принять решение о согласии на совершение  сделок,  в совершении которых имеется заинтересованность,  которые могут быть совершены в будущем, за пределами обычной хозяйственной деятельности, в том числе, но не исключительно  </w:t>
      </w:r>
      <w:proofErr w:type="gramStart"/>
      <w:r w:rsidR="009B086A">
        <w:rPr>
          <w:sz w:val="22"/>
          <w:szCs w:val="22"/>
        </w:rPr>
        <w:t>с</w:t>
      </w:r>
      <w:proofErr w:type="gramEnd"/>
      <w:r w:rsidR="009B086A">
        <w:rPr>
          <w:sz w:val="22"/>
          <w:szCs w:val="22"/>
        </w:rPr>
        <w:t xml:space="preserve">  следующими заинтересованными лицами: </w:t>
      </w:r>
      <w:proofErr w:type="gramStart"/>
      <w:r w:rsidR="009B086A">
        <w:rPr>
          <w:sz w:val="22"/>
          <w:szCs w:val="22"/>
        </w:rPr>
        <w:t>АО «</w:t>
      </w:r>
      <w:proofErr w:type="spellStart"/>
      <w:r w:rsidR="009B086A">
        <w:rPr>
          <w:sz w:val="22"/>
          <w:szCs w:val="22"/>
        </w:rPr>
        <w:t>Саратовстройстекло</w:t>
      </w:r>
      <w:proofErr w:type="spellEnd"/>
      <w:r w:rsidR="009B086A">
        <w:rPr>
          <w:sz w:val="22"/>
          <w:szCs w:val="22"/>
        </w:rPr>
        <w:t>» (ИНН 6453054397), АО "</w:t>
      </w:r>
      <w:proofErr w:type="spellStart"/>
      <w:r w:rsidR="009B086A">
        <w:rPr>
          <w:sz w:val="22"/>
          <w:szCs w:val="22"/>
        </w:rPr>
        <w:t>Нефтекамское</w:t>
      </w:r>
      <w:proofErr w:type="spellEnd"/>
      <w:r w:rsidR="009B086A">
        <w:rPr>
          <w:sz w:val="22"/>
          <w:szCs w:val="22"/>
        </w:rPr>
        <w:t xml:space="preserve"> производственное объединение  искусственных кож" (ИНН  0264005146, АО «</w:t>
      </w:r>
      <w:proofErr w:type="spellStart"/>
      <w:r w:rsidR="009B086A">
        <w:rPr>
          <w:sz w:val="22"/>
          <w:szCs w:val="22"/>
        </w:rPr>
        <w:t>Искож</w:t>
      </w:r>
      <w:proofErr w:type="spellEnd"/>
      <w:r w:rsidR="009B086A">
        <w:rPr>
          <w:sz w:val="22"/>
          <w:szCs w:val="22"/>
        </w:rPr>
        <w:t xml:space="preserve">»),  АО "Уфимский завод </w:t>
      </w:r>
      <w:proofErr w:type="spellStart"/>
      <w:r w:rsidR="009B086A">
        <w:rPr>
          <w:sz w:val="22"/>
          <w:szCs w:val="22"/>
        </w:rPr>
        <w:t>эластомерных</w:t>
      </w:r>
      <w:proofErr w:type="spellEnd"/>
      <w:r w:rsidR="009B086A">
        <w:rPr>
          <w:sz w:val="22"/>
          <w:szCs w:val="22"/>
        </w:rPr>
        <w:t xml:space="preserve"> материалов, изделий и конструкций" (ИНН 0252000048, АО «УЗЭМИК»), ООО «Компания РИА» (ИНН  0274062739),  если предметом сделки или нескольких взаимосвязанных сделок,  является имущество (приобретаемое или отчуждаемое), стоимость которого по данным бухгалтерского учета составляет 10 (десять)% и более от балансовой стоимости активов Общества по</w:t>
      </w:r>
      <w:proofErr w:type="gramEnd"/>
      <w:r w:rsidR="009B086A">
        <w:rPr>
          <w:sz w:val="22"/>
          <w:szCs w:val="22"/>
        </w:rPr>
        <w:t xml:space="preserve"> данным его бухгалтерской (финансовой) отчетности  на последнюю отчетную дату, предшествующую сделке.  </w:t>
      </w:r>
    </w:p>
    <w:p w:rsidR="009B086A" w:rsidRDefault="00F40AA1" w:rsidP="00DB6A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9B086A">
        <w:rPr>
          <w:sz w:val="22"/>
          <w:szCs w:val="22"/>
        </w:rPr>
        <w:t>Заинтересованность признается по основаниям согласно ст. 81 ФЗ «Об акционерных обществах»:</w:t>
      </w:r>
    </w:p>
    <w:p w:rsidR="009B086A" w:rsidRDefault="009B086A" w:rsidP="00DB6A7F">
      <w:pPr>
        <w:jc w:val="both"/>
        <w:rPr>
          <w:sz w:val="22"/>
          <w:szCs w:val="22"/>
        </w:rPr>
      </w:pPr>
      <w:r>
        <w:rPr>
          <w:sz w:val="22"/>
          <w:szCs w:val="22"/>
        </w:rPr>
        <w:t>1) члены Совета Директоров АО "</w:t>
      </w:r>
      <w:proofErr w:type="spellStart"/>
      <w:r>
        <w:rPr>
          <w:sz w:val="22"/>
          <w:szCs w:val="22"/>
        </w:rPr>
        <w:t>Салаватстекло</w:t>
      </w:r>
      <w:proofErr w:type="spellEnd"/>
      <w:r>
        <w:rPr>
          <w:sz w:val="22"/>
          <w:szCs w:val="22"/>
        </w:rPr>
        <w:t xml:space="preserve">" </w:t>
      </w:r>
      <w:proofErr w:type="spellStart"/>
      <w:r>
        <w:rPr>
          <w:sz w:val="22"/>
          <w:szCs w:val="22"/>
        </w:rPr>
        <w:t>Агуреев</w:t>
      </w:r>
      <w:proofErr w:type="spellEnd"/>
      <w:r>
        <w:rPr>
          <w:sz w:val="22"/>
          <w:szCs w:val="22"/>
        </w:rPr>
        <w:t xml:space="preserve"> С.А., Гумеров Ф.Н., Султанов Р.И. занимают должности в органах управления указанных выше юридических лиц, </w:t>
      </w:r>
    </w:p>
    <w:p w:rsidR="009B086A" w:rsidRDefault="009B086A" w:rsidP="00DB6A7F">
      <w:pPr>
        <w:jc w:val="both"/>
        <w:rPr>
          <w:sz w:val="22"/>
          <w:szCs w:val="22"/>
        </w:rPr>
      </w:pPr>
      <w:r>
        <w:rPr>
          <w:sz w:val="22"/>
          <w:szCs w:val="22"/>
        </w:rPr>
        <w:t>2) АО «</w:t>
      </w:r>
      <w:proofErr w:type="spellStart"/>
      <w:r>
        <w:rPr>
          <w:sz w:val="22"/>
          <w:szCs w:val="22"/>
        </w:rPr>
        <w:t>Салаватстекло</w:t>
      </w:r>
      <w:proofErr w:type="spellEnd"/>
      <w:r>
        <w:rPr>
          <w:sz w:val="22"/>
          <w:szCs w:val="22"/>
        </w:rPr>
        <w:t xml:space="preserve">»  является контролирующим лицом АО "УЗЭМИК" (доля участия в УК более 50%), </w:t>
      </w:r>
    </w:p>
    <w:p w:rsidR="009B086A" w:rsidRDefault="009B086A" w:rsidP="00DB6A7F">
      <w:pPr>
        <w:jc w:val="both"/>
        <w:rPr>
          <w:sz w:val="22"/>
          <w:szCs w:val="22"/>
        </w:rPr>
      </w:pPr>
      <w:r>
        <w:rPr>
          <w:sz w:val="22"/>
          <w:szCs w:val="22"/>
        </w:rPr>
        <w:t>3) АО «</w:t>
      </w:r>
      <w:proofErr w:type="spellStart"/>
      <w:r>
        <w:rPr>
          <w:sz w:val="22"/>
          <w:szCs w:val="22"/>
        </w:rPr>
        <w:t>Салаватстекло</w:t>
      </w:r>
      <w:proofErr w:type="spellEnd"/>
      <w:r>
        <w:rPr>
          <w:sz w:val="22"/>
          <w:szCs w:val="22"/>
        </w:rPr>
        <w:t>» является контролирующим лицом АО "</w:t>
      </w:r>
      <w:proofErr w:type="spellStart"/>
      <w:r>
        <w:rPr>
          <w:sz w:val="22"/>
          <w:szCs w:val="22"/>
        </w:rPr>
        <w:t>Саратовстройстекло</w:t>
      </w:r>
      <w:proofErr w:type="spellEnd"/>
      <w:r>
        <w:rPr>
          <w:sz w:val="22"/>
          <w:szCs w:val="22"/>
        </w:rPr>
        <w:t>" (доля участия  в УК более 50%),</w:t>
      </w:r>
    </w:p>
    <w:p w:rsidR="009B086A" w:rsidRDefault="009B086A" w:rsidP="00DB6A7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4) ООО</w:t>
      </w:r>
      <w:r w:rsidR="00F40AA1">
        <w:rPr>
          <w:sz w:val="22"/>
          <w:szCs w:val="22"/>
        </w:rPr>
        <w:t xml:space="preserve"> </w:t>
      </w:r>
      <w:r>
        <w:rPr>
          <w:sz w:val="22"/>
          <w:szCs w:val="22"/>
        </w:rPr>
        <w:t>«Компания РИА»  является контролирующим лицом АО «</w:t>
      </w:r>
      <w:proofErr w:type="spellStart"/>
      <w:r>
        <w:rPr>
          <w:sz w:val="22"/>
          <w:szCs w:val="22"/>
        </w:rPr>
        <w:t>Салаватстекло</w:t>
      </w:r>
      <w:proofErr w:type="spellEnd"/>
      <w:r>
        <w:rPr>
          <w:sz w:val="22"/>
          <w:szCs w:val="22"/>
        </w:rPr>
        <w:t>» доля участия  в УК более 50%).</w:t>
      </w:r>
      <w:proofErr w:type="gramEnd"/>
    </w:p>
    <w:p w:rsidR="00EE6F2C" w:rsidRPr="00A72E0B" w:rsidRDefault="00F40AA1" w:rsidP="00DB6A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 w:rsidR="009B086A">
        <w:rPr>
          <w:sz w:val="22"/>
          <w:szCs w:val="22"/>
        </w:rPr>
        <w:t xml:space="preserve">Заинтересованные лица, могут являться стороной (сторонами), </w:t>
      </w:r>
      <w:proofErr w:type="spellStart"/>
      <w:r w:rsidR="009B086A">
        <w:rPr>
          <w:sz w:val="22"/>
          <w:szCs w:val="22"/>
        </w:rPr>
        <w:t>выгодоприобретателем</w:t>
      </w:r>
      <w:proofErr w:type="spellEnd"/>
      <w:r w:rsidR="009B086A">
        <w:rPr>
          <w:sz w:val="22"/>
          <w:szCs w:val="22"/>
        </w:rPr>
        <w:t xml:space="preserve"> (</w:t>
      </w:r>
      <w:proofErr w:type="spellStart"/>
      <w:r w:rsidR="009B086A">
        <w:rPr>
          <w:sz w:val="22"/>
          <w:szCs w:val="22"/>
        </w:rPr>
        <w:t>выгодоприобретателями</w:t>
      </w:r>
      <w:proofErr w:type="spellEnd"/>
      <w:r w:rsidR="009B086A">
        <w:rPr>
          <w:sz w:val="22"/>
          <w:szCs w:val="22"/>
        </w:rPr>
        <w:t>) по сделкам - договорам поручительства, залога с предметом сделки: поручительство по обязательствам, обеспечение прав и обязательств согласно кредитных договоров (соглашений о выдаче банковских гарантий) между АО «</w:t>
      </w:r>
      <w:proofErr w:type="spellStart"/>
      <w:r w:rsidR="009B086A">
        <w:rPr>
          <w:sz w:val="22"/>
          <w:szCs w:val="22"/>
        </w:rPr>
        <w:t>Салаватстекло</w:t>
      </w:r>
      <w:proofErr w:type="spellEnd"/>
      <w:r w:rsidR="009B086A">
        <w:rPr>
          <w:sz w:val="22"/>
          <w:szCs w:val="22"/>
        </w:rPr>
        <w:t>» и банковскими организациями (в том числе, но не исключительно – Банк  ВТБ (ПАО), ПАО "Сбербанк России", "</w:t>
      </w:r>
      <w:proofErr w:type="spellStart"/>
      <w:r w:rsidR="009B086A">
        <w:rPr>
          <w:sz w:val="22"/>
          <w:szCs w:val="22"/>
        </w:rPr>
        <w:t>Газпромбанк</w:t>
      </w:r>
      <w:proofErr w:type="spellEnd"/>
      <w:r w:rsidR="009B086A">
        <w:rPr>
          <w:sz w:val="22"/>
          <w:szCs w:val="22"/>
        </w:rPr>
        <w:t>" (Акционерное общество), Акционерное общество "Акционерный Банк "РОССИЯ",  АО "</w:t>
      </w:r>
      <w:proofErr w:type="spellStart"/>
      <w:r w:rsidR="009B086A">
        <w:rPr>
          <w:sz w:val="22"/>
          <w:szCs w:val="22"/>
        </w:rPr>
        <w:t>ЮниКредит</w:t>
      </w:r>
      <w:proofErr w:type="spellEnd"/>
      <w:r w:rsidR="009B086A">
        <w:rPr>
          <w:sz w:val="22"/>
          <w:szCs w:val="22"/>
        </w:rPr>
        <w:t xml:space="preserve"> </w:t>
      </w:r>
      <w:r w:rsidR="009B086A">
        <w:rPr>
          <w:sz w:val="22"/>
          <w:szCs w:val="22"/>
        </w:rPr>
        <w:lastRenderedPageBreak/>
        <w:t>Банк</w:t>
      </w:r>
      <w:proofErr w:type="gramEnd"/>
      <w:r w:rsidR="009B086A">
        <w:rPr>
          <w:sz w:val="22"/>
          <w:szCs w:val="22"/>
        </w:rPr>
        <w:t>", А</w:t>
      </w:r>
      <w:proofErr w:type="gramStart"/>
      <w:r w:rsidR="009B086A">
        <w:rPr>
          <w:sz w:val="22"/>
          <w:szCs w:val="22"/>
        </w:rPr>
        <w:t>О"</w:t>
      </w:r>
      <w:proofErr w:type="spellStart"/>
      <w:proofErr w:type="gramEnd"/>
      <w:r w:rsidR="009B086A">
        <w:rPr>
          <w:sz w:val="22"/>
          <w:szCs w:val="22"/>
        </w:rPr>
        <w:t>Райффайзенбанк</w:t>
      </w:r>
      <w:proofErr w:type="spellEnd"/>
      <w:r w:rsidR="009B086A">
        <w:rPr>
          <w:sz w:val="22"/>
          <w:szCs w:val="22"/>
        </w:rPr>
        <w:t>",  ПАО «</w:t>
      </w:r>
      <w:proofErr w:type="spellStart"/>
      <w:r w:rsidR="009B086A">
        <w:rPr>
          <w:sz w:val="22"/>
          <w:szCs w:val="22"/>
        </w:rPr>
        <w:t>Промсвязьбанк</w:t>
      </w:r>
      <w:proofErr w:type="spellEnd"/>
      <w:r w:rsidR="009B086A">
        <w:rPr>
          <w:sz w:val="22"/>
          <w:szCs w:val="22"/>
        </w:rPr>
        <w:t xml:space="preserve">», ПАО «РГС Банк», ПАО «Банк </w:t>
      </w:r>
      <w:proofErr w:type="spellStart"/>
      <w:r w:rsidR="009B086A">
        <w:rPr>
          <w:sz w:val="22"/>
          <w:szCs w:val="22"/>
        </w:rPr>
        <w:t>Уралсиб</w:t>
      </w:r>
      <w:proofErr w:type="spellEnd"/>
      <w:r w:rsidR="009B086A">
        <w:rPr>
          <w:sz w:val="22"/>
          <w:szCs w:val="22"/>
        </w:rPr>
        <w:t xml:space="preserve">», АО «Альфа-Банк», АО «СМП Банк», включая их филиалы, Федеральное государственное автономное учреждение «Российский фонд технологического развития»). Общее количество таких сделок: не более 20 (двадцати) сделок с каждым из кредиторов. Срок действия договора поручительства: не более 3х лет </w:t>
      </w:r>
      <w:proofErr w:type="gramStart"/>
      <w:r w:rsidR="009B086A">
        <w:rPr>
          <w:sz w:val="22"/>
          <w:szCs w:val="22"/>
        </w:rPr>
        <w:t>с даты окончания</w:t>
      </w:r>
      <w:proofErr w:type="gramEnd"/>
      <w:r w:rsidR="009B086A">
        <w:rPr>
          <w:sz w:val="22"/>
          <w:szCs w:val="22"/>
        </w:rPr>
        <w:t xml:space="preserve"> срока действия кредитного договора. Процентная ставка по кредитному договору: не более 20 % </w:t>
      </w:r>
      <w:proofErr w:type="gramStart"/>
      <w:r w:rsidR="009B086A">
        <w:rPr>
          <w:sz w:val="22"/>
          <w:szCs w:val="22"/>
        </w:rPr>
        <w:t>годовых</w:t>
      </w:r>
      <w:proofErr w:type="gramEnd"/>
      <w:r w:rsidR="009B086A">
        <w:rPr>
          <w:sz w:val="22"/>
          <w:szCs w:val="22"/>
        </w:rPr>
        <w:t xml:space="preserve">. Решение имеет силу до следующего общего собрания акционеров» </w:t>
      </w:r>
      <w:r w:rsidR="00A72E0B">
        <w:rPr>
          <w:sz w:val="22"/>
          <w:szCs w:val="22"/>
        </w:rPr>
        <w:t>голоса распределились следующим образом: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3402"/>
        <w:gridCol w:w="3402"/>
      </w:tblGrid>
      <w:tr w:rsidR="00EE6F2C" w:rsidRPr="00A72E0B">
        <w:trPr>
          <w:cantSplit/>
          <w:trHeight w:val="236"/>
        </w:trPr>
        <w:tc>
          <w:tcPr>
            <w:tcW w:w="3261" w:type="dxa"/>
          </w:tcPr>
          <w:p w:rsidR="00EE6F2C" w:rsidRPr="001178BC" w:rsidRDefault="00A72E0B" w:rsidP="00A72E0B">
            <w:pPr>
              <w:ind w:right="251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>Вариант голосования</w:t>
            </w:r>
          </w:p>
        </w:tc>
        <w:tc>
          <w:tcPr>
            <w:tcW w:w="3402" w:type="dxa"/>
          </w:tcPr>
          <w:p w:rsidR="00EE6F2C" w:rsidRPr="001178BC" w:rsidRDefault="00A72E0B" w:rsidP="00A72E0B">
            <w:pPr>
              <w:ind w:right="251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>Число голосов</w:t>
            </w:r>
          </w:p>
        </w:tc>
        <w:tc>
          <w:tcPr>
            <w:tcW w:w="3402" w:type="dxa"/>
          </w:tcPr>
          <w:p w:rsidR="00EE6F2C" w:rsidRPr="001178BC" w:rsidRDefault="00A72E0B" w:rsidP="00A72E0B">
            <w:pPr>
              <w:ind w:right="251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 xml:space="preserve">% от </w:t>
            </w:r>
            <w:proofErr w:type="gramStart"/>
            <w:r w:rsidRPr="001178BC">
              <w:rPr>
                <w:bCs/>
                <w:sz w:val="22"/>
                <w:szCs w:val="22"/>
              </w:rPr>
              <w:t>принявших</w:t>
            </w:r>
            <w:proofErr w:type="gramEnd"/>
            <w:r w:rsidRPr="001178BC">
              <w:rPr>
                <w:bCs/>
                <w:sz w:val="22"/>
                <w:szCs w:val="22"/>
              </w:rPr>
              <w:t xml:space="preserve"> участие в собрании</w:t>
            </w:r>
          </w:p>
        </w:tc>
      </w:tr>
      <w:tr w:rsidR="00A72E0B" w:rsidRPr="00A72E0B">
        <w:trPr>
          <w:trHeight w:val="386"/>
        </w:trPr>
        <w:tc>
          <w:tcPr>
            <w:tcW w:w="3261" w:type="dxa"/>
          </w:tcPr>
          <w:p w:rsidR="00A72E0B" w:rsidRPr="00A72E0B" w:rsidRDefault="00A72E0B" w:rsidP="00A72E0B">
            <w:pPr>
              <w:keepNext/>
              <w:autoSpaceDE w:val="0"/>
              <w:autoSpaceDN w:val="0"/>
              <w:adjustRightInd w:val="0"/>
              <w:ind w:right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112" w:name="В008_ГолЗА"/>
            <w:r w:rsidRPr="00D601F7">
              <w:rPr>
                <w:sz w:val="22"/>
                <w:szCs w:val="22"/>
              </w:rPr>
              <w:t>997 133.1</w:t>
            </w:r>
            <w:bookmarkEnd w:id="112"/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113" w:name="В008_ПроцГолЗА"/>
            <w:r w:rsidRPr="00D601F7">
              <w:rPr>
                <w:sz w:val="22"/>
                <w:szCs w:val="22"/>
              </w:rPr>
              <w:t>99.9932</w:t>
            </w:r>
            <w:bookmarkEnd w:id="113"/>
          </w:p>
        </w:tc>
      </w:tr>
      <w:tr w:rsidR="00A72E0B" w:rsidRPr="00A72E0B">
        <w:trPr>
          <w:trHeight w:val="386"/>
        </w:trPr>
        <w:tc>
          <w:tcPr>
            <w:tcW w:w="3261" w:type="dxa"/>
          </w:tcPr>
          <w:p w:rsidR="00A72E0B" w:rsidRPr="00A72E0B" w:rsidRDefault="00A72E0B" w:rsidP="00A72E0B">
            <w:pPr>
              <w:keepNext/>
              <w:autoSpaceDE w:val="0"/>
              <w:autoSpaceDN w:val="0"/>
              <w:adjustRightInd w:val="0"/>
              <w:ind w:right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114" w:name="В008_ГолПР"/>
            <w:r w:rsidRPr="00D601F7">
              <w:rPr>
                <w:sz w:val="22"/>
                <w:szCs w:val="22"/>
              </w:rPr>
              <w:t>0</w:t>
            </w:r>
            <w:bookmarkEnd w:id="114"/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115" w:name="В008_ПроцГолПР"/>
            <w:r w:rsidRPr="00D601F7">
              <w:rPr>
                <w:sz w:val="22"/>
                <w:szCs w:val="22"/>
              </w:rPr>
              <w:t>0.0000</w:t>
            </w:r>
            <w:bookmarkEnd w:id="115"/>
          </w:p>
        </w:tc>
      </w:tr>
      <w:tr w:rsidR="00A72E0B" w:rsidRPr="00A72E0B">
        <w:trPr>
          <w:trHeight w:val="386"/>
        </w:trPr>
        <w:tc>
          <w:tcPr>
            <w:tcW w:w="3261" w:type="dxa"/>
          </w:tcPr>
          <w:p w:rsidR="00A72E0B" w:rsidRPr="00A72E0B" w:rsidRDefault="00A72E0B" w:rsidP="00A72E0B">
            <w:pPr>
              <w:keepNext/>
              <w:autoSpaceDE w:val="0"/>
              <w:autoSpaceDN w:val="0"/>
              <w:adjustRightInd w:val="0"/>
              <w:ind w:right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116" w:name="В008_ГолВЗ"/>
            <w:r w:rsidRPr="00D601F7">
              <w:rPr>
                <w:sz w:val="22"/>
                <w:szCs w:val="22"/>
              </w:rPr>
              <w:t>67 .6</w:t>
            </w:r>
            <w:bookmarkEnd w:id="116"/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117" w:name="В008_ПроцГолВЗ"/>
            <w:r w:rsidRPr="00D601F7">
              <w:rPr>
                <w:sz w:val="22"/>
                <w:szCs w:val="22"/>
              </w:rPr>
              <w:t>0.0068</w:t>
            </w:r>
            <w:bookmarkEnd w:id="117"/>
          </w:p>
        </w:tc>
      </w:tr>
    </w:tbl>
    <w:p w:rsidR="00A72E0B" w:rsidRPr="00A35E49" w:rsidRDefault="00A72E0B" w:rsidP="00A72E0B">
      <w:pPr>
        <w:pStyle w:val="aa"/>
        <w:rPr>
          <w:sz w:val="12"/>
          <w:szCs w:val="1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60"/>
        <w:gridCol w:w="2505"/>
      </w:tblGrid>
      <w:tr w:rsidR="00A72E0B" w:rsidRPr="00A72E0B" w:rsidTr="00A72E0B">
        <w:trPr>
          <w:trHeight w:val="53"/>
        </w:trPr>
        <w:tc>
          <w:tcPr>
            <w:tcW w:w="7560" w:type="dxa"/>
          </w:tcPr>
          <w:p w:rsidR="00A72E0B" w:rsidRPr="00A72E0B" w:rsidRDefault="00A72E0B" w:rsidP="00EF5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голосовали</w:t>
            </w:r>
          </w:p>
        </w:tc>
        <w:tc>
          <w:tcPr>
            <w:tcW w:w="2505" w:type="dxa"/>
            <w:vAlign w:val="center"/>
          </w:tcPr>
          <w:p w:rsidR="00A72E0B" w:rsidRPr="00A72E0B" w:rsidRDefault="00A72E0B" w:rsidP="00EF5BA2">
            <w:pPr>
              <w:tabs>
                <w:tab w:val="left" w:pos="2289"/>
              </w:tabs>
              <w:ind w:right="-123"/>
              <w:jc w:val="center"/>
              <w:rPr>
                <w:sz w:val="22"/>
                <w:szCs w:val="22"/>
              </w:rPr>
            </w:pPr>
            <w:bookmarkStart w:id="118" w:name="В008_ГолНеГолосовали"/>
            <w:r w:rsidRPr="00A72E0B">
              <w:rPr>
                <w:sz w:val="22"/>
                <w:szCs w:val="22"/>
              </w:rPr>
              <w:t>87 .9</w:t>
            </w:r>
            <w:bookmarkEnd w:id="118"/>
          </w:p>
        </w:tc>
      </w:tr>
    </w:tbl>
    <w:p w:rsidR="00A72E0B" w:rsidRPr="00A35E49" w:rsidRDefault="00A72E0B" w:rsidP="00A72E0B">
      <w:pPr>
        <w:pStyle w:val="aa"/>
        <w:rPr>
          <w:sz w:val="12"/>
          <w:szCs w:val="1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60"/>
        <w:gridCol w:w="2646"/>
      </w:tblGrid>
      <w:tr w:rsidR="00A72E0B" w:rsidRPr="00A72E0B" w:rsidTr="00F40AA1">
        <w:trPr>
          <w:trHeight w:val="305"/>
        </w:trPr>
        <w:tc>
          <w:tcPr>
            <w:tcW w:w="7560" w:type="dxa"/>
          </w:tcPr>
          <w:p w:rsidR="00A72E0B" w:rsidRPr="00A72E0B" w:rsidRDefault="00A72E0B" w:rsidP="00A72E0B">
            <w:pPr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Число голосов, которые не подсчитывались в связи с признанием бюллетеней </w:t>
            </w:r>
            <w:r>
              <w:rPr>
                <w:sz w:val="22"/>
                <w:szCs w:val="22"/>
              </w:rPr>
              <w:t xml:space="preserve">(в том числе в части голосования по данному вопросу) </w:t>
            </w:r>
            <w:proofErr w:type="gramStart"/>
            <w:r w:rsidRPr="00A72E0B">
              <w:rPr>
                <w:sz w:val="22"/>
                <w:szCs w:val="22"/>
              </w:rPr>
              <w:t>недействительными</w:t>
            </w:r>
            <w:proofErr w:type="gramEnd"/>
            <w:r>
              <w:rPr>
                <w:sz w:val="22"/>
                <w:szCs w:val="22"/>
              </w:rPr>
              <w:t>:</w:t>
            </w:r>
          </w:p>
        </w:tc>
        <w:tc>
          <w:tcPr>
            <w:tcW w:w="2646" w:type="dxa"/>
            <w:vAlign w:val="center"/>
          </w:tcPr>
          <w:p w:rsidR="00A72E0B" w:rsidRPr="00A72E0B" w:rsidRDefault="00A72E0B" w:rsidP="00EF5BA2">
            <w:pPr>
              <w:tabs>
                <w:tab w:val="left" w:pos="2289"/>
              </w:tabs>
              <w:ind w:right="-123"/>
              <w:jc w:val="center"/>
              <w:rPr>
                <w:sz w:val="22"/>
                <w:szCs w:val="22"/>
              </w:rPr>
            </w:pPr>
            <w:bookmarkStart w:id="119" w:name="В008_ГолНД"/>
            <w:r w:rsidRPr="00A72E0B">
              <w:rPr>
                <w:sz w:val="22"/>
                <w:szCs w:val="22"/>
              </w:rPr>
              <w:t>12 .9</w:t>
            </w:r>
            <w:bookmarkEnd w:id="119"/>
          </w:p>
        </w:tc>
      </w:tr>
    </w:tbl>
    <w:p w:rsidR="00EE6F2C" w:rsidRPr="00A72E0B" w:rsidRDefault="00EE6F2C" w:rsidP="00A72E0B">
      <w:pPr>
        <w:pStyle w:val="aa"/>
        <w:rPr>
          <w:sz w:val="22"/>
          <w:szCs w:val="22"/>
        </w:rPr>
      </w:pPr>
    </w:p>
    <w:p w:rsidR="00A51725" w:rsidRDefault="00A51725" w:rsidP="00A51725">
      <w:pPr>
        <w:jc w:val="both"/>
        <w:rPr>
          <w:sz w:val="22"/>
          <w:szCs w:val="22"/>
        </w:rPr>
      </w:pPr>
      <w:r w:rsidRPr="00A72E0B">
        <w:rPr>
          <w:b/>
          <w:sz w:val="22"/>
          <w:szCs w:val="22"/>
        </w:rPr>
        <w:t>На основании итогов голосования по данному вопросу ПРИНЯТО</w:t>
      </w:r>
      <w:r>
        <w:rPr>
          <w:b/>
          <w:sz w:val="22"/>
          <w:szCs w:val="22"/>
        </w:rPr>
        <w:t xml:space="preserve"> </w:t>
      </w:r>
      <w:r w:rsidRPr="00A72E0B">
        <w:rPr>
          <w:b/>
          <w:sz w:val="22"/>
          <w:szCs w:val="22"/>
        </w:rPr>
        <w:t>решение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В соответствии со статьей 83 Федерального закона «Об акционерных обществах» принять решение о согласии на совершение  сделок,  в совершении которых имеется заинтересованность,  которые могут быть совершены в будущем, за пределами обычной хозяйственной деятельности, в том числе, но не исключительно 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 следующими заинтересованными лицами: </w:t>
      </w:r>
      <w:proofErr w:type="gramStart"/>
      <w:r>
        <w:rPr>
          <w:sz w:val="22"/>
          <w:szCs w:val="22"/>
        </w:rPr>
        <w:t>АО «</w:t>
      </w:r>
      <w:proofErr w:type="spellStart"/>
      <w:r>
        <w:rPr>
          <w:sz w:val="22"/>
          <w:szCs w:val="22"/>
        </w:rPr>
        <w:t>Саратовстройстекло</w:t>
      </w:r>
      <w:proofErr w:type="spellEnd"/>
      <w:r>
        <w:rPr>
          <w:sz w:val="22"/>
          <w:szCs w:val="22"/>
        </w:rPr>
        <w:t>» (ИНН 6453054397), АО "</w:t>
      </w:r>
      <w:proofErr w:type="spellStart"/>
      <w:r>
        <w:rPr>
          <w:sz w:val="22"/>
          <w:szCs w:val="22"/>
        </w:rPr>
        <w:t>Нефтекамское</w:t>
      </w:r>
      <w:proofErr w:type="spellEnd"/>
      <w:r>
        <w:rPr>
          <w:sz w:val="22"/>
          <w:szCs w:val="22"/>
        </w:rPr>
        <w:t xml:space="preserve"> производственное объединение  искусственных кож" (ИНН  0264005146, АО «</w:t>
      </w:r>
      <w:proofErr w:type="spellStart"/>
      <w:r>
        <w:rPr>
          <w:sz w:val="22"/>
          <w:szCs w:val="22"/>
        </w:rPr>
        <w:t>Искож</w:t>
      </w:r>
      <w:proofErr w:type="spellEnd"/>
      <w:r>
        <w:rPr>
          <w:sz w:val="22"/>
          <w:szCs w:val="22"/>
        </w:rPr>
        <w:t xml:space="preserve">»),  АО "Уфимский завод </w:t>
      </w:r>
      <w:proofErr w:type="spellStart"/>
      <w:r>
        <w:rPr>
          <w:sz w:val="22"/>
          <w:szCs w:val="22"/>
        </w:rPr>
        <w:t>эластомерных</w:t>
      </w:r>
      <w:proofErr w:type="spellEnd"/>
      <w:r>
        <w:rPr>
          <w:sz w:val="22"/>
          <w:szCs w:val="22"/>
        </w:rPr>
        <w:t xml:space="preserve"> материалов, изделий и конструкций" (ИНН 0252000048, АО «УЗЭМИК»), ООО «Компания РИА» (ИНН  0274062739),  если предметом сделки или нескольких взаимосвязанных сделок,  является имущество (приобретаемое или отчуждаемое), стоимость которого по данным бухгалтерского учета составляет 10 (десять)% и более от балансовой стоимости активов Общества по</w:t>
      </w:r>
      <w:proofErr w:type="gramEnd"/>
      <w:r>
        <w:rPr>
          <w:sz w:val="22"/>
          <w:szCs w:val="22"/>
        </w:rPr>
        <w:t xml:space="preserve"> данным его бухгалтерской (финансовой) отчетности  на последнюю отчетную дату, предшествующую сделке.  </w:t>
      </w:r>
    </w:p>
    <w:p w:rsidR="00A51725" w:rsidRDefault="00A51725" w:rsidP="00A51725">
      <w:pPr>
        <w:jc w:val="both"/>
        <w:rPr>
          <w:sz w:val="22"/>
          <w:szCs w:val="22"/>
        </w:rPr>
      </w:pPr>
      <w:r>
        <w:rPr>
          <w:sz w:val="22"/>
          <w:szCs w:val="22"/>
        </w:rPr>
        <w:t>Заинтересованность признается по основаниям согласно ст. 81 ФЗ «Об акционерных обществах»:</w:t>
      </w:r>
    </w:p>
    <w:p w:rsidR="00A51725" w:rsidRDefault="00A51725" w:rsidP="00A51725">
      <w:pPr>
        <w:jc w:val="both"/>
        <w:rPr>
          <w:sz w:val="22"/>
          <w:szCs w:val="22"/>
        </w:rPr>
      </w:pPr>
      <w:r>
        <w:rPr>
          <w:sz w:val="22"/>
          <w:szCs w:val="22"/>
        </w:rPr>
        <w:t>1) члены Совета Директоров АО "</w:t>
      </w:r>
      <w:proofErr w:type="spellStart"/>
      <w:r>
        <w:rPr>
          <w:sz w:val="22"/>
          <w:szCs w:val="22"/>
        </w:rPr>
        <w:t>Салаватстекло</w:t>
      </w:r>
      <w:proofErr w:type="spellEnd"/>
      <w:r>
        <w:rPr>
          <w:sz w:val="22"/>
          <w:szCs w:val="22"/>
        </w:rPr>
        <w:t xml:space="preserve">" </w:t>
      </w:r>
      <w:proofErr w:type="spellStart"/>
      <w:r>
        <w:rPr>
          <w:sz w:val="22"/>
          <w:szCs w:val="22"/>
        </w:rPr>
        <w:t>Агуреев</w:t>
      </w:r>
      <w:proofErr w:type="spellEnd"/>
      <w:r>
        <w:rPr>
          <w:sz w:val="22"/>
          <w:szCs w:val="22"/>
        </w:rPr>
        <w:t xml:space="preserve"> С.А., Гумеров Ф.Н., Султанов Р.И. занимают должности в органах управления указанных выше юридических лиц, </w:t>
      </w:r>
    </w:p>
    <w:p w:rsidR="00A51725" w:rsidRDefault="00A51725" w:rsidP="00A51725">
      <w:pPr>
        <w:jc w:val="both"/>
        <w:rPr>
          <w:sz w:val="22"/>
          <w:szCs w:val="22"/>
        </w:rPr>
      </w:pPr>
      <w:r>
        <w:rPr>
          <w:sz w:val="22"/>
          <w:szCs w:val="22"/>
        </w:rPr>
        <w:t>2) АО «</w:t>
      </w:r>
      <w:proofErr w:type="spellStart"/>
      <w:r>
        <w:rPr>
          <w:sz w:val="22"/>
          <w:szCs w:val="22"/>
        </w:rPr>
        <w:t>Салаватстекло</w:t>
      </w:r>
      <w:proofErr w:type="spellEnd"/>
      <w:r>
        <w:rPr>
          <w:sz w:val="22"/>
          <w:szCs w:val="22"/>
        </w:rPr>
        <w:t xml:space="preserve">»  является контролирующим лицом АО "УЗЭМИК" (доля участия в УК более 50%), </w:t>
      </w:r>
    </w:p>
    <w:p w:rsidR="00A51725" w:rsidRDefault="00A51725" w:rsidP="00A51725">
      <w:pPr>
        <w:jc w:val="both"/>
        <w:rPr>
          <w:sz w:val="22"/>
          <w:szCs w:val="22"/>
        </w:rPr>
      </w:pPr>
      <w:r>
        <w:rPr>
          <w:sz w:val="22"/>
          <w:szCs w:val="22"/>
        </w:rPr>
        <w:t>3) АО «</w:t>
      </w:r>
      <w:proofErr w:type="spellStart"/>
      <w:r>
        <w:rPr>
          <w:sz w:val="22"/>
          <w:szCs w:val="22"/>
        </w:rPr>
        <w:t>Салаватстекло</w:t>
      </w:r>
      <w:proofErr w:type="spellEnd"/>
      <w:r>
        <w:rPr>
          <w:sz w:val="22"/>
          <w:szCs w:val="22"/>
        </w:rPr>
        <w:t>» является контролирующим лицом АО "</w:t>
      </w:r>
      <w:proofErr w:type="spellStart"/>
      <w:r>
        <w:rPr>
          <w:sz w:val="22"/>
          <w:szCs w:val="22"/>
        </w:rPr>
        <w:t>Саратовстройстекло</w:t>
      </w:r>
      <w:proofErr w:type="spellEnd"/>
      <w:r>
        <w:rPr>
          <w:sz w:val="22"/>
          <w:szCs w:val="22"/>
        </w:rPr>
        <w:t>" (доля участия  в УК более 50%),</w:t>
      </w:r>
    </w:p>
    <w:p w:rsidR="00A51725" w:rsidRDefault="00A51725" w:rsidP="00A5172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4) ООО</w:t>
      </w:r>
      <w:r w:rsidR="00F40AA1">
        <w:rPr>
          <w:sz w:val="22"/>
          <w:szCs w:val="22"/>
        </w:rPr>
        <w:t xml:space="preserve"> </w:t>
      </w:r>
      <w:r>
        <w:rPr>
          <w:sz w:val="22"/>
          <w:szCs w:val="22"/>
        </w:rPr>
        <w:t>«Компания РИА»  является контролирующим лицом АО «</w:t>
      </w:r>
      <w:proofErr w:type="spellStart"/>
      <w:r>
        <w:rPr>
          <w:sz w:val="22"/>
          <w:szCs w:val="22"/>
        </w:rPr>
        <w:t>Салаватстекло</w:t>
      </w:r>
      <w:proofErr w:type="spellEnd"/>
      <w:r>
        <w:rPr>
          <w:sz w:val="22"/>
          <w:szCs w:val="22"/>
        </w:rPr>
        <w:t>» доля участия  в УК более 50%).</w:t>
      </w:r>
      <w:proofErr w:type="gramEnd"/>
    </w:p>
    <w:p w:rsidR="001178BC" w:rsidRPr="00A72E0B" w:rsidRDefault="00A51725" w:rsidP="00A51725">
      <w:pPr>
        <w:pStyle w:val="aa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 xml:space="preserve">Заинтересованные лица, могут являться стороной (сторонами), </w:t>
      </w:r>
      <w:proofErr w:type="spellStart"/>
      <w:r>
        <w:rPr>
          <w:sz w:val="22"/>
          <w:szCs w:val="22"/>
        </w:rPr>
        <w:t>выгодоприобретателем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выгодоприобретателями</w:t>
      </w:r>
      <w:proofErr w:type="spellEnd"/>
      <w:r>
        <w:rPr>
          <w:sz w:val="22"/>
          <w:szCs w:val="22"/>
        </w:rPr>
        <w:t>) по сделкам - договорам поручительства, залога с предметом сделки: поручительство по обязательствам, обеспечение прав и обязательств согласно кредитных договоров (соглашений о выдаче банковских гарантий) между АО «</w:t>
      </w:r>
      <w:proofErr w:type="spellStart"/>
      <w:r>
        <w:rPr>
          <w:sz w:val="22"/>
          <w:szCs w:val="22"/>
        </w:rPr>
        <w:t>Салаватстекло</w:t>
      </w:r>
      <w:proofErr w:type="spellEnd"/>
      <w:r>
        <w:rPr>
          <w:sz w:val="22"/>
          <w:szCs w:val="22"/>
        </w:rPr>
        <w:t>» и банковскими организациями (в том числе, но не исключительно – Банк  ВТБ (ПАО), ПАО "Сбербанк России", "</w:t>
      </w:r>
      <w:proofErr w:type="spellStart"/>
      <w:r>
        <w:rPr>
          <w:sz w:val="22"/>
          <w:szCs w:val="22"/>
        </w:rPr>
        <w:t>Газпромбанк</w:t>
      </w:r>
      <w:proofErr w:type="spellEnd"/>
      <w:r>
        <w:rPr>
          <w:sz w:val="22"/>
          <w:szCs w:val="22"/>
        </w:rPr>
        <w:t>" (Акционерное общество), Акционерное общество "Акционерный Банк "РОССИЯ",  АО "</w:t>
      </w:r>
      <w:proofErr w:type="spellStart"/>
      <w:r>
        <w:rPr>
          <w:sz w:val="22"/>
          <w:szCs w:val="22"/>
        </w:rPr>
        <w:t>ЮниКредит</w:t>
      </w:r>
      <w:proofErr w:type="spellEnd"/>
      <w:r>
        <w:rPr>
          <w:sz w:val="22"/>
          <w:szCs w:val="22"/>
        </w:rPr>
        <w:t xml:space="preserve"> Банк</w:t>
      </w:r>
      <w:proofErr w:type="gramEnd"/>
      <w:r>
        <w:rPr>
          <w:sz w:val="22"/>
          <w:szCs w:val="22"/>
        </w:rPr>
        <w:t>", А</w:t>
      </w:r>
      <w:proofErr w:type="gramStart"/>
      <w:r>
        <w:rPr>
          <w:sz w:val="22"/>
          <w:szCs w:val="22"/>
        </w:rPr>
        <w:t>О"</w:t>
      </w:r>
      <w:proofErr w:type="spellStart"/>
      <w:proofErr w:type="gramEnd"/>
      <w:r>
        <w:rPr>
          <w:sz w:val="22"/>
          <w:szCs w:val="22"/>
        </w:rPr>
        <w:t>Райффайзенбанк</w:t>
      </w:r>
      <w:proofErr w:type="spellEnd"/>
      <w:r>
        <w:rPr>
          <w:sz w:val="22"/>
          <w:szCs w:val="22"/>
        </w:rPr>
        <w:t>",  ПАО «</w:t>
      </w:r>
      <w:proofErr w:type="spellStart"/>
      <w:r>
        <w:rPr>
          <w:sz w:val="22"/>
          <w:szCs w:val="22"/>
        </w:rPr>
        <w:t>Промсвязьбанк</w:t>
      </w:r>
      <w:proofErr w:type="spellEnd"/>
      <w:r>
        <w:rPr>
          <w:sz w:val="22"/>
          <w:szCs w:val="22"/>
        </w:rPr>
        <w:t xml:space="preserve">», ПАО «РГС Банк», ПАО «Банк </w:t>
      </w:r>
      <w:proofErr w:type="spellStart"/>
      <w:r>
        <w:rPr>
          <w:sz w:val="22"/>
          <w:szCs w:val="22"/>
        </w:rPr>
        <w:t>Уралсиб</w:t>
      </w:r>
      <w:proofErr w:type="spellEnd"/>
      <w:r>
        <w:rPr>
          <w:sz w:val="22"/>
          <w:szCs w:val="22"/>
        </w:rPr>
        <w:t xml:space="preserve">», АО «Альфа-Банк», АО «СМП Банк», включая их филиалы, Федеральное государственное автономное учреждение «Российский фонд технологического развития»). Общее количество таких сделок: не более 20 (двадцати) сделок с каждым из кредиторов. Срок действия договора поручительства: не более 3х лет </w:t>
      </w:r>
      <w:proofErr w:type="gramStart"/>
      <w:r>
        <w:rPr>
          <w:sz w:val="22"/>
          <w:szCs w:val="22"/>
        </w:rPr>
        <w:t>с даты окончания</w:t>
      </w:r>
      <w:proofErr w:type="gramEnd"/>
      <w:r>
        <w:rPr>
          <w:sz w:val="22"/>
          <w:szCs w:val="22"/>
        </w:rPr>
        <w:t xml:space="preserve"> срока действия кредитного договора. Процентная ставка по кредитному договору: не более 20 % </w:t>
      </w:r>
      <w:proofErr w:type="gramStart"/>
      <w:r>
        <w:rPr>
          <w:sz w:val="22"/>
          <w:szCs w:val="22"/>
        </w:rPr>
        <w:t>годовых</w:t>
      </w:r>
      <w:proofErr w:type="gramEnd"/>
      <w:r>
        <w:rPr>
          <w:sz w:val="22"/>
          <w:szCs w:val="22"/>
        </w:rPr>
        <w:t>. Решение имеет силу до следующего общего собрания акционеров.</w:t>
      </w:r>
    </w:p>
    <w:p w:rsidR="005E010E" w:rsidRDefault="005E010E" w:rsidP="00A72E0B">
      <w:pPr>
        <w:rPr>
          <w:sz w:val="22"/>
          <w:szCs w:val="22"/>
        </w:rPr>
      </w:pPr>
    </w:p>
    <w:p w:rsidR="00F40AA1" w:rsidRDefault="00F40AA1" w:rsidP="00F40AA1">
      <w:pPr>
        <w:ind w:firstLine="426"/>
        <w:jc w:val="both"/>
      </w:pPr>
    </w:p>
    <w:p w:rsidR="00F40AA1" w:rsidRDefault="00F40AA1" w:rsidP="00F40AA1">
      <w:pPr>
        <w:ind w:firstLine="426"/>
        <w:jc w:val="both"/>
      </w:pPr>
    </w:p>
    <w:p w:rsidR="00F40AA1" w:rsidRPr="004F29DA" w:rsidRDefault="00F40AA1" w:rsidP="00F40AA1">
      <w:pPr>
        <w:pStyle w:val="a7"/>
        <w:tabs>
          <w:tab w:val="left" w:pos="9923"/>
        </w:tabs>
        <w:ind w:left="0" w:right="-2"/>
        <w:jc w:val="both"/>
        <w:rPr>
          <w:b/>
          <w:sz w:val="23"/>
          <w:szCs w:val="23"/>
        </w:rPr>
      </w:pPr>
      <w:r w:rsidRPr="004F29DA">
        <w:rPr>
          <w:b/>
          <w:sz w:val="23"/>
          <w:szCs w:val="23"/>
        </w:rPr>
        <w:t xml:space="preserve">Председательствующий на общем собрании           </w:t>
      </w:r>
      <w:r>
        <w:rPr>
          <w:b/>
          <w:sz w:val="23"/>
          <w:szCs w:val="23"/>
        </w:rPr>
        <w:t xml:space="preserve">  </w:t>
      </w:r>
      <w:r w:rsidRPr="004F29DA">
        <w:rPr>
          <w:b/>
          <w:sz w:val="23"/>
          <w:szCs w:val="23"/>
        </w:rPr>
        <w:t xml:space="preserve">                                         </w:t>
      </w:r>
      <w:r>
        <w:rPr>
          <w:b/>
          <w:sz w:val="23"/>
          <w:szCs w:val="23"/>
        </w:rPr>
        <w:t xml:space="preserve"> </w:t>
      </w:r>
      <w:r w:rsidRPr="004F29DA">
        <w:rPr>
          <w:b/>
          <w:sz w:val="23"/>
          <w:szCs w:val="23"/>
        </w:rPr>
        <w:t xml:space="preserve">С.А. </w:t>
      </w:r>
      <w:proofErr w:type="spellStart"/>
      <w:r w:rsidRPr="004F29DA">
        <w:rPr>
          <w:b/>
          <w:sz w:val="23"/>
          <w:szCs w:val="23"/>
        </w:rPr>
        <w:t>Агуреев</w:t>
      </w:r>
      <w:proofErr w:type="spellEnd"/>
    </w:p>
    <w:p w:rsidR="00F40AA1" w:rsidRPr="004F29DA" w:rsidRDefault="00F40AA1" w:rsidP="00F40AA1">
      <w:pPr>
        <w:pStyle w:val="a7"/>
        <w:ind w:right="-285"/>
        <w:jc w:val="both"/>
        <w:rPr>
          <w:b/>
          <w:sz w:val="23"/>
          <w:szCs w:val="23"/>
        </w:rPr>
      </w:pPr>
      <w:r w:rsidRPr="004F29DA">
        <w:rPr>
          <w:b/>
          <w:sz w:val="23"/>
          <w:szCs w:val="23"/>
        </w:rPr>
        <w:t xml:space="preserve">     </w:t>
      </w:r>
      <w:r>
        <w:rPr>
          <w:b/>
          <w:sz w:val="23"/>
          <w:szCs w:val="23"/>
        </w:rPr>
        <w:t xml:space="preserve">  </w:t>
      </w:r>
    </w:p>
    <w:p w:rsidR="00F40AA1" w:rsidRDefault="00F40AA1" w:rsidP="00F40AA1">
      <w:pPr>
        <w:pStyle w:val="a7"/>
        <w:ind w:left="0" w:right="-285"/>
        <w:jc w:val="both"/>
        <w:rPr>
          <w:b/>
          <w:sz w:val="23"/>
          <w:szCs w:val="23"/>
        </w:rPr>
      </w:pPr>
      <w:r w:rsidRPr="004F29DA">
        <w:rPr>
          <w:b/>
          <w:sz w:val="23"/>
          <w:szCs w:val="23"/>
        </w:rPr>
        <w:t xml:space="preserve"> Секретарь  собрания                                                                                          </w:t>
      </w:r>
      <w:r>
        <w:rPr>
          <w:b/>
          <w:sz w:val="23"/>
          <w:szCs w:val="23"/>
        </w:rPr>
        <w:t xml:space="preserve">   </w:t>
      </w:r>
      <w:r w:rsidRPr="004F29DA">
        <w:rPr>
          <w:b/>
          <w:sz w:val="23"/>
          <w:szCs w:val="23"/>
        </w:rPr>
        <w:t xml:space="preserve"> М.А. </w:t>
      </w:r>
      <w:proofErr w:type="spellStart"/>
      <w:r w:rsidRPr="004F29DA">
        <w:rPr>
          <w:b/>
          <w:sz w:val="23"/>
          <w:szCs w:val="23"/>
        </w:rPr>
        <w:t>Суюрова</w:t>
      </w:r>
      <w:proofErr w:type="spellEnd"/>
      <w:r w:rsidRPr="004F29DA">
        <w:rPr>
          <w:b/>
          <w:sz w:val="23"/>
          <w:szCs w:val="23"/>
        </w:rPr>
        <w:t xml:space="preserve"> </w:t>
      </w:r>
    </w:p>
    <w:p w:rsidR="00F40AA1" w:rsidRDefault="00F40AA1" w:rsidP="00F40AA1">
      <w:pPr>
        <w:pStyle w:val="a7"/>
        <w:ind w:left="0" w:right="-285"/>
        <w:jc w:val="both"/>
        <w:rPr>
          <w:b/>
          <w:sz w:val="23"/>
          <w:szCs w:val="23"/>
        </w:rPr>
      </w:pPr>
    </w:p>
    <w:p w:rsidR="00F40AA1" w:rsidRDefault="00F40AA1" w:rsidP="00F40AA1">
      <w:pPr>
        <w:ind w:firstLine="426"/>
        <w:jc w:val="both"/>
      </w:pPr>
    </w:p>
    <w:p w:rsidR="00A35E49" w:rsidRDefault="00A35E49" w:rsidP="00A72E0B">
      <w:pPr>
        <w:rPr>
          <w:sz w:val="22"/>
          <w:szCs w:val="22"/>
        </w:rPr>
      </w:pPr>
    </w:p>
    <w:sectPr w:rsidR="00A35E49" w:rsidSect="00F40AA1">
      <w:footerReference w:type="default" r:id="rId7"/>
      <w:pgSz w:w="11906" w:h="16838"/>
      <w:pgMar w:top="540" w:right="926" w:bottom="567" w:left="1134" w:header="709" w:footer="36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A19" w:rsidRDefault="00C14A19" w:rsidP="00A76FB1">
      <w:r>
        <w:separator/>
      </w:r>
    </w:p>
  </w:endnote>
  <w:endnote w:type="continuationSeparator" w:id="0">
    <w:p w:rsidR="00C14A19" w:rsidRDefault="00C14A19" w:rsidP="00A76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19" w:rsidRPr="00F40AA1" w:rsidRDefault="00C14A19" w:rsidP="00A76FB1">
    <w:pPr>
      <w:pStyle w:val="af"/>
      <w:jc w:val="right"/>
      <w:rPr>
        <w:sz w:val="14"/>
        <w:szCs w:val="14"/>
      </w:rPr>
    </w:pPr>
    <w:r w:rsidRPr="00F40AA1">
      <w:rPr>
        <w:sz w:val="14"/>
        <w:szCs w:val="14"/>
      </w:rPr>
      <w:fldChar w:fldCharType="begin"/>
    </w:r>
    <w:r w:rsidRPr="00F40AA1">
      <w:rPr>
        <w:sz w:val="14"/>
        <w:szCs w:val="14"/>
      </w:rPr>
      <w:instrText>PAGE   \* MERGEFORMAT</w:instrText>
    </w:r>
    <w:r w:rsidRPr="00F40AA1">
      <w:rPr>
        <w:sz w:val="14"/>
        <w:szCs w:val="14"/>
      </w:rPr>
      <w:fldChar w:fldCharType="separate"/>
    </w:r>
    <w:r w:rsidR="0024498E">
      <w:rPr>
        <w:noProof/>
        <w:sz w:val="14"/>
        <w:szCs w:val="14"/>
      </w:rPr>
      <w:t>2</w:t>
    </w:r>
    <w:r w:rsidRPr="00F40AA1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A19" w:rsidRDefault="00C14A19" w:rsidP="00A76FB1">
      <w:r>
        <w:separator/>
      </w:r>
    </w:p>
  </w:footnote>
  <w:footnote w:type="continuationSeparator" w:id="0">
    <w:p w:rsidR="00C14A19" w:rsidRDefault="00C14A19" w:rsidP="00A76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95D6A"/>
    <w:multiLevelType w:val="hybridMultilevel"/>
    <w:tmpl w:val="DFB259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D145866"/>
    <w:multiLevelType w:val="hybridMultilevel"/>
    <w:tmpl w:val="2636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164EA"/>
    <w:multiLevelType w:val="hybridMultilevel"/>
    <w:tmpl w:val="6E8087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A4872EB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30FFB"/>
    <w:rsid w:val="0000376D"/>
    <w:rsid w:val="00005564"/>
    <w:rsid w:val="000058B9"/>
    <w:rsid w:val="00006BD9"/>
    <w:rsid w:val="00011CDD"/>
    <w:rsid w:val="00014D10"/>
    <w:rsid w:val="0001512A"/>
    <w:rsid w:val="0002557B"/>
    <w:rsid w:val="00030FFB"/>
    <w:rsid w:val="00034EFC"/>
    <w:rsid w:val="0003604E"/>
    <w:rsid w:val="000408C0"/>
    <w:rsid w:val="00045191"/>
    <w:rsid w:val="00051654"/>
    <w:rsid w:val="00051BA7"/>
    <w:rsid w:val="0005341C"/>
    <w:rsid w:val="00056791"/>
    <w:rsid w:val="00057430"/>
    <w:rsid w:val="00061B3D"/>
    <w:rsid w:val="00065967"/>
    <w:rsid w:val="00065EB1"/>
    <w:rsid w:val="00070A49"/>
    <w:rsid w:val="00070AC7"/>
    <w:rsid w:val="00072C77"/>
    <w:rsid w:val="00075DFE"/>
    <w:rsid w:val="00085B9F"/>
    <w:rsid w:val="00091881"/>
    <w:rsid w:val="00093026"/>
    <w:rsid w:val="00093E2B"/>
    <w:rsid w:val="000A1568"/>
    <w:rsid w:val="000A1DB1"/>
    <w:rsid w:val="000A320B"/>
    <w:rsid w:val="000B1A4C"/>
    <w:rsid w:val="000B3445"/>
    <w:rsid w:val="000C764D"/>
    <w:rsid w:val="000D12E3"/>
    <w:rsid w:val="000D1F15"/>
    <w:rsid w:val="000D212A"/>
    <w:rsid w:val="000D4153"/>
    <w:rsid w:val="000E2B05"/>
    <w:rsid w:val="000E3861"/>
    <w:rsid w:val="000E47C8"/>
    <w:rsid w:val="000E47E6"/>
    <w:rsid w:val="000F0CC7"/>
    <w:rsid w:val="000F1077"/>
    <w:rsid w:val="000F2451"/>
    <w:rsid w:val="00100FFE"/>
    <w:rsid w:val="001055DF"/>
    <w:rsid w:val="00106869"/>
    <w:rsid w:val="001112CD"/>
    <w:rsid w:val="0011198E"/>
    <w:rsid w:val="0011369C"/>
    <w:rsid w:val="001156FB"/>
    <w:rsid w:val="001160AA"/>
    <w:rsid w:val="00116EA2"/>
    <w:rsid w:val="00117782"/>
    <w:rsid w:val="001178BC"/>
    <w:rsid w:val="00117D3E"/>
    <w:rsid w:val="001236DA"/>
    <w:rsid w:val="00126DE3"/>
    <w:rsid w:val="00132299"/>
    <w:rsid w:val="00132A9C"/>
    <w:rsid w:val="00136854"/>
    <w:rsid w:val="001406D0"/>
    <w:rsid w:val="00142289"/>
    <w:rsid w:val="001436CF"/>
    <w:rsid w:val="001445D0"/>
    <w:rsid w:val="00150337"/>
    <w:rsid w:val="001505E8"/>
    <w:rsid w:val="0015158B"/>
    <w:rsid w:val="00153FAB"/>
    <w:rsid w:val="00155F22"/>
    <w:rsid w:val="0016172C"/>
    <w:rsid w:val="00162F78"/>
    <w:rsid w:val="00165A7D"/>
    <w:rsid w:val="00166E9E"/>
    <w:rsid w:val="0017371E"/>
    <w:rsid w:val="0017536C"/>
    <w:rsid w:val="00175C49"/>
    <w:rsid w:val="00176B01"/>
    <w:rsid w:val="00177452"/>
    <w:rsid w:val="00177490"/>
    <w:rsid w:val="0018007D"/>
    <w:rsid w:val="001816A3"/>
    <w:rsid w:val="0018203D"/>
    <w:rsid w:val="00182AA1"/>
    <w:rsid w:val="00185270"/>
    <w:rsid w:val="0018554F"/>
    <w:rsid w:val="0018679E"/>
    <w:rsid w:val="001938F7"/>
    <w:rsid w:val="001946C8"/>
    <w:rsid w:val="001A1044"/>
    <w:rsid w:val="001A1C9C"/>
    <w:rsid w:val="001A519A"/>
    <w:rsid w:val="001B1110"/>
    <w:rsid w:val="001B22C7"/>
    <w:rsid w:val="001B3073"/>
    <w:rsid w:val="001B3260"/>
    <w:rsid w:val="001B4EAF"/>
    <w:rsid w:val="001D09D5"/>
    <w:rsid w:val="001D173D"/>
    <w:rsid w:val="001D2039"/>
    <w:rsid w:val="001D2D76"/>
    <w:rsid w:val="001D3488"/>
    <w:rsid w:val="001D52F4"/>
    <w:rsid w:val="001D533C"/>
    <w:rsid w:val="001E1E57"/>
    <w:rsid w:val="001E37A5"/>
    <w:rsid w:val="001F3577"/>
    <w:rsid w:val="001F4403"/>
    <w:rsid w:val="001F516F"/>
    <w:rsid w:val="001F7C1D"/>
    <w:rsid w:val="002018B9"/>
    <w:rsid w:val="0021127E"/>
    <w:rsid w:val="00212B39"/>
    <w:rsid w:val="002134AF"/>
    <w:rsid w:val="002158AE"/>
    <w:rsid w:val="00216D14"/>
    <w:rsid w:val="002247A9"/>
    <w:rsid w:val="00227C9F"/>
    <w:rsid w:val="00230FF1"/>
    <w:rsid w:val="002332E9"/>
    <w:rsid w:val="0023530B"/>
    <w:rsid w:val="00235CA1"/>
    <w:rsid w:val="0023656C"/>
    <w:rsid w:val="00243597"/>
    <w:rsid w:val="0024498E"/>
    <w:rsid w:val="00244BE4"/>
    <w:rsid w:val="00245AEC"/>
    <w:rsid w:val="00247376"/>
    <w:rsid w:val="002530D2"/>
    <w:rsid w:val="00253F7D"/>
    <w:rsid w:val="002567A5"/>
    <w:rsid w:val="00260BA0"/>
    <w:rsid w:val="002615E3"/>
    <w:rsid w:val="00264081"/>
    <w:rsid w:val="0026738B"/>
    <w:rsid w:val="00271B22"/>
    <w:rsid w:val="002759C6"/>
    <w:rsid w:val="002766BF"/>
    <w:rsid w:val="00276857"/>
    <w:rsid w:val="00276B5F"/>
    <w:rsid w:val="00280E45"/>
    <w:rsid w:val="00282F63"/>
    <w:rsid w:val="00286230"/>
    <w:rsid w:val="00286F23"/>
    <w:rsid w:val="002873E4"/>
    <w:rsid w:val="00291397"/>
    <w:rsid w:val="0029160F"/>
    <w:rsid w:val="002936A7"/>
    <w:rsid w:val="0029790B"/>
    <w:rsid w:val="00297B05"/>
    <w:rsid w:val="00297B74"/>
    <w:rsid w:val="00297D4C"/>
    <w:rsid w:val="00297F88"/>
    <w:rsid w:val="002A6DF8"/>
    <w:rsid w:val="002B1322"/>
    <w:rsid w:val="002B7F5C"/>
    <w:rsid w:val="002C0458"/>
    <w:rsid w:val="002C07A0"/>
    <w:rsid w:val="002C25BB"/>
    <w:rsid w:val="002D4AA6"/>
    <w:rsid w:val="002D6846"/>
    <w:rsid w:val="002E55B5"/>
    <w:rsid w:val="002F0125"/>
    <w:rsid w:val="002F1791"/>
    <w:rsid w:val="002F182D"/>
    <w:rsid w:val="002F3A2A"/>
    <w:rsid w:val="002F71BD"/>
    <w:rsid w:val="0030256F"/>
    <w:rsid w:val="00307A93"/>
    <w:rsid w:val="00314267"/>
    <w:rsid w:val="00315134"/>
    <w:rsid w:val="00315DCE"/>
    <w:rsid w:val="00326F39"/>
    <w:rsid w:val="003303EA"/>
    <w:rsid w:val="003358B1"/>
    <w:rsid w:val="003366CC"/>
    <w:rsid w:val="0033796B"/>
    <w:rsid w:val="00337C7E"/>
    <w:rsid w:val="00340B48"/>
    <w:rsid w:val="00342E2B"/>
    <w:rsid w:val="00352703"/>
    <w:rsid w:val="003535B5"/>
    <w:rsid w:val="003548F7"/>
    <w:rsid w:val="003555A8"/>
    <w:rsid w:val="003569AB"/>
    <w:rsid w:val="00357926"/>
    <w:rsid w:val="00360885"/>
    <w:rsid w:val="00360D10"/>
    <w:rsid w:val="0036393A"/>
    <w:rsid w:val="00363FC3"/>
    <w:rsid w:val="00364418"/>
    <w:rsid w:val="00365240"/>
    <w:rsid w:val="00366D6D"/>
    <w:rsid w:val="003716AA"/>
    <w:rsid w:val="00374D6D"/>
    <w:rsid w:val="00377D47"/>
    <w:rsid w:val="00382E68"/>
    <w:rsid w:val="0039285C"/>
    <w:rsid w:val="003973E3"/>
    <w:rsid w:val="003A6DDB"/>
    <w:rsid w:val="003B0813"/>
    <w:rsid w:val="003B0D3E"/>
    <w:rsid w:val="003B107D"/>
    <w:rsid w:val="003B241A"/>
    <w:rsid w:val="003B4784"/>
    <w:rsid w:val="003B7414"/>
    <w:rsid w:val="003B7656"/>
    <w:rsid w:val="003C024F"/>
    <w:rsid w:val="003C2C1F"/>
    <w:rsid w:val="003C4013"/>
    <w:rsid w:val="003C5CA9"/>
    <w:rsid w:val="003D1CEA"/>
    <w:rsid w:val="003D2674"/>
    <w:rsid w:val="003D46FE"/>
    <w:rsid w:val="003E014A"/>
    <w:rsid w:val="003E34BF"/>
    <w:rsid w:val="003E5329"/>
    <w:rsid w:val="003E7F64"/>
    <w:rsid w:val="003F1BB7"/>
    <w:rsid w:val="003F25A5"/>
    <w:rsid w:val="003F39A8"/>
    <w:rsid w:val="003F6AE1"/>
    <w:rsid w:val="003F7F73"/>
    <w:rsid w:val="004057CA"/>
    <w:rsid w:val="004132D8"/>
    <w:rsid w:val="0041429C"/>
    <w:rsid w:val="00414DC6"/>
    <w:rsid w:val="00414F1A"/>
    <w:rsid w:val="00414F83"/>
    <w:rsid w:val="00416D86"/>
    <w:rsid w:val="004178D1"/>
    <w:rsid w:val="00417EA2"/>
    <w:rsid w:val="00427328"/>
    <w:rsid w:val="004274E3"/>
    <w:rsid w:val="004279EF"/>
    <w:rsid w:val="004316FB"/>
    <w:rsid w:val="00431C88"/>
    <w:rsid w:val="00434922"/>
    <w:rsid w:val="00434F90"/>
    <w:rsid w:val="00440D0F"/>
    <w:rsid w:val="00443C42"/>
    <w:rsid w:val="0045067E"/>
    <w:rsid w:val="004528D8"/>
    <w:rsid w:val="00464BB0"/>
    <w:rsid w:val="00465130"/>
    <w:rsid w:val="00465738"/>
    <w:rsid w:val="00471AA0"/>
    <w:rsid w:val="00472C8A"/>
    <w:rsid w:val="00473094"/>
    <w:rsid w:val="00487564"/>
    <w:rsid w:val="00487BD3"/>
    <w:rsid w:val="00494050"/>
    <w:rsid w:val="004959B3"/>
    <w:rsid w:val="004A1A9B"/>
    <w:rsid w:val="004B219B"/>
    <w:rsid w:val="004B4380"/>
    <w:rsid w:val="004C1A6C"/>
    <w:rsid w:val="004C1F23"/>
    <w:rsid w:val="004C231F"/>
    <w:rsid w:val="004C5F4C"/>
    <w:rsid w:val="004D0A62"/>
    <w:rsid w:val="004D0B44"/>
    <w:rsid w:val="004D0CD6"/>
    <w:rsid w:val="004D4236"/>
    <w:rsid w:val="004D717C"/>
    <w:rsid w:val="004E18A9"/>
    <w:rsid w:val="004E3776"/>
    <w:rsid w:val="004F011C"/>
    <w:rsid w:val="005009E2"/>
    <w:rsid w:val="00502636"/>
    <w:rsid w:val="005104DC"/>
    <w:rsid w:val="005110EC"/>
    <w:rsid w:val="00517EA7"/>
    <w:rsid w:val="005204B0"/>
    <w:rsid w:val="005237F1"/>
    <w:rsid w:val="00524A88"/>
    <w:rsid w:val="00530184"/>
    <w:rsid w:val="00536469"/>
    <w:rsid w:val="0053780B"/>
    <w:rsid w:val="00540B8D"/>
    <w:rsid w:val="00542AF4"/>
    <w:rsid w:val="0054459F"/>
    <w:rsid w:val="0054760D"/>
    <w:rsid w:val="005515AA"/>
    <w:rsid w:val="0055421E"/>
    <w:rsid w:val="00556902"/>
    <w:rsid w:val="005569E7"/>
    <w:rsid w:val="00560560"/>
    <w:rsid w:val="00562EDF"/>
    <w:rsid w:val="0056393B"/>
    <w:rsid w:val="005663E8"/>
    <w:rsid w:val="0057084F"/>
    <w:rsid w:val="00573747"/>
    <w:rsid w:val="00580A0E"/>
    <w:rsid w:val="00583F24"/>
    <w:rsid w:val="00584F35"/>
    <w:rsid w:val="005867D8"/>
    <w:rsid w:val="005869B6"/>
    <w:rsid w:val="00586F26"/>
    <w:rsid w:val="00596350"/>
    <w:rsid w:val="00596F0A"/>
    <w:rsid w:val="005A20BB"/>
    <w:rsid w:val="005A2BFC"/>
    <w:rsid w:val="005A440A"/>
    <w:rsid w:val="005B3E00"/>
    <w:rsid w:val="005B759E"/>
    <w:rsid w:val="005B7D8F"/>
    <w:rsid w:val="005C179F"/>
    <w:rsid w:val="005C7FD6"/>
    <w:rsid w:val="005D0151"/>
    <w:rsid w:val="005D2B58"/>
    <w:rsid w:val="005D2C6B"/>
    <w:rsid w:val="005D3D4B"/>
    <w:rsid w:val="005D5663"/>
    <w:rsid w:val="005E010E"/>
    <w:rsid w:val="005E0E35"/>
    <w:rsid w:val="005E7EB4"/>
    <w:rsid w:val="005F3B50"/>
    <w:rsid w:val="005F4A27"/>
    <w:rsid w:val="005F779E"/>
    <w:rsid w:val="0060126D"/>
    <w:rsid w:val="00602591"/>
    <w:rsid w:val="006078D2"/>
    <w:rsid w:val="00610D6E"/>
    <w:rsid w:val="00623D5F"/>
    <w:rsid w:val="00624DAF"/>
    <w:rsid w:val="0063145F"/>
    <w:rsid w:val="00635FC1"/>
    <w:rsid w:val="006435E4"/>
    <w:rsid w:val="00644C6B"/>
    <w:rsid w:val="006516FC"/>
    <w:rsid w:val="00653BBB"/>
    <w:rsid w:val="0065646D"/>
    <w:rsid w:val="00661647"/>
    <w:rsid w:val="00662E0B"/>
    <w:rsid w:val="0067058C"/>
    <w:rsid w:val="00674FDD"/>
    <w:rsid w:val="00683130"/>
    <w:rsid w:val="006844BF"/>
    <w:rsid w:val="00686006"/>
    <w:rsid w:val="006918E4"/>
    <w:rsid w:val="00695674"/>
    <w:rsid w:val="006A0EE3"/>
    <w:rsid w:val="006A6342"/>
    <w:rsid w:val="006B1479"/>
    <w:rsid w:val="006B715C"/>
    <w:rsid w:val="006C1D1C"/>
    <w:rsid w:val="006C24FD"/>
    <w:rsid w:val="006C5357"/>
    <w:rsid w:val="006C7377"/>
    <w:rsid w:val="006D0C20"/>
    <w:rsid w:val="006D3DAC"/>
    <w:rsid w:val="006D47FF"/>
    <w:rsid w:val="006D4DB1"/>
    <w:rsid w:val="006D6054"/>
    <w:rsid w:val="006D6FA7"/>
    <w:rsid w:val="006E09C0"/>
    <w:rsid w:val="006E2F5D"/>
    <w:rsid w:val="006E3F6F"/>
    <w:rsid w:val="006E67C5"/>
    <w:rsid w:val="006E6AF8"/>
    <w:rsid w:val="006F1E51"/>
    <w:rsid w:val="007009E6"/>
    <w:rsid w:val="0070658B"/>
    <w:rsid w:val="00707CD3"/>
    <w:rsid w:val="00710C69"/>
    <w:rsid w:val="00711D99"/>
    <w:rsid w:val="007135C4"/>
    <w:rsid w:val="00720EC0"/>
    <w:rsid w:val="00722E73"/>
    <w:rsid w:val="007248E8"/>
    <w:rsid w:val="00751EC5"/>
    <w:rsid w:val="0075563F"/>
    <w:rsid w:val="00760492"/>
    <w:rsid w:val="00765F85"/>
    <w:rsid w:val="00773D07"/>
    <w:rsid w:val="00776D03"/>
    <w:rsid w:val="00784FAF"/>
    <w:rsid w:val="007873D1"/>
    <w:rsid w:val="007950CB"/>
    <w:rsid w:val="007A24E9"/>
    <w:rsid w:val="007A2F60"/>
    <w:rsid w:val="007A7D0F"/>
    <w:rsid w:val="007B1EAF"/>
    <w:rsid w:val="007B36F0"/>
    <w:rsid w:val="007B557B"/>
    <w:rsid w:val="007C4C07"/>
    <w:rsid w:val="007C4D3F"/>
    <w:rsid w:val="007C59D1"/>
    <w:rsid w:val="007D19DF"/>
    <w:rsid w:val="007D306E"/>
    <w:rsid w:val="007D5D01"/>
    <w:rsid w:val="007E1B0D"/>
    <w:rsid w:val="007E25A1"/>
    <w:rsid w:val="007E5137"/>
    <w:rsid w:val="007E57FC"/>
    <w:rsid w:val="007F06DA"/>
    <w:rsid w:val="007F2547"/>
    <w:rsid w:val="007F479A"/>
    <w:rsid w:val="007F5C78"/>
    <w:rsid w:val="007F642B"/>
    <w:rsid w:val="0080051D"/>
    <w:rsid w:val="00813BFE"/>
    <w:rsid w:val="00820415"/>
    <w:rsid w:val="00821133"/>
    <w:rsid w:val="00823BE5"/>
    <w:rsid w:val="008266FC"/>
    <w:rsid w:val="00830F4B"/>
    <w:rsid w:val="00831BF0"/>
    <w:rsid w:val="00832FE3"/>
    <w:rsid w:val="0083390E"/>
    <w:rsid w:val="00833A8C"/>
    <w:rsid w:val="00834124"/>
    <w:rsid w:val="00834755"/>
    <w:rsid w:val="0085165F"/>
    <w:rsid w:val="008526D1"/>
    <w:rsid w:val="008575A5"/>
    <w:rsid w:val="00863E12"/>
    <w:rsid w:val="008717A4"/>
    <w:rsid w:val="0087220A"/>
    <w:rsid w:val="00872B02"/>
    <w:rsid w:val="008755E0"/>
    <w:rsid w:val="0087626A"/>
    <w:rsid w:val="00884A5D"/>
    <w:rsid w:val="008859CB"/>
    <w:rsid w:val="008867F3"/>
    <w:rsid w:val="008901CF"/>
    <w:rsid w:val="00897A97"/>
    <w:rsid w:val="008A001F"/>
    <w:rsid w:val="008A4F94"/>
    <w:rsid w:val="008B0F79"/>
    <w:rsid w:val="008B18B4"/>
    <w:rsid w:val="008B272E"/>
    <w:rsid w:val="008B4742"/>
    <w:rsid w:val="008B7C4C"/>
    <w:rsid w:val="008C032A"/>
    <w:rsid w:val="008C1920"/>
    <w:rsid w:val="008C6F25"/>
    <w:rsid w:val="008D03CC"/>
    <w:rsid w:val="008D7D42"/>
    <w:rsid w:val="008E01D5"/>
    <w:rsid w:val="008E0693"/>
    <w:rsid w:val="008E5367"/>
    <w:rsid w:val="008E6936"/>
    <w:rsid w:val="008F3ED7"/>
    <w:rsid w:val="008F47EF"/>
    <w:rsid w:val="008F7573"/>
    <w:rsid w:val="00901B6E"/>
    <w:rsid w:val="0090249A"/>
    <w:rsid w:val="0090334D"/>
    <w:rsid w:val="009038D8"/>
    <w:rsid w:val="0090403D"/>
    <w:rsid w:val="00906C09"/>
    <w:rsid w:val="00922320"/>
    <w:rsid w:val="00925B69"/>
    <w:rsid w:val="00931FBC"/>
    <w:rsid w:val="00940CA3"/>
    <w:rsid w:val="00952D12"/>
    <w:rsid w:val="0095578E"/>
    <w:rsid w:val="00957F96"/>
    <w:rsid w:val="009704CB"/>
    <w:rsid w:val="00971035"/>
    <w:rsid w:val="00974578"/>
    <w:rsid w:val="00975D12"/>
    <w:rsid w:val="00981D7B"/>
    <w:rsid w:val="0098591E"/>
    <w:rsid w:val="00986DB4"/>
    <w:rsid w:val="00990E2C"/>
    <w:rsid w:val="00991E1C"/>
    <w:rsid w:val="009A0C46"/>
    <w:rsid w:val="009A36E7"/>
    <w:rsid w:val="009A3CCF"/>
    <w:rsid w:val="009B086A"/>
    <w:rsid w:val="009B0B09"/>
    <w:rsid w:val="009C05B5"/>
    <w:rsid w:val="009C402E"/>
    <w:rsid w:val="009D0C09"/>
    <w:rsid w:val="009D64DD"/>
    <w:rsid w:val="009D767A"/>
    <w:rsid w:val="009E693F"/>
    <w:rsid w:val="009F419B"/>
    <w:rsid w:val="009F61CD"/>
    <w:rsid w:val="009F6A01"/>
    <w:rsid w:val="009F7A0B"/>
    <w:rsid w:val="00A01E1E"/>
    <w:rsid w:val="00A0292B"/>
    <w:rsid w:val="00A1269F"/>
    <w:rsid w:val="00A2165A"/>
    <w:rsid w:val="00A27F5D"/>
    <w:rsid w:val="00A31CAE"/>
    <w:rsid w:val="00A33ABA"/>
    <w:rsid w:val="00A33CB1"/>
    <w:rsid w:val="00A35E49"/>
    <w:rsid w:val="00A371FD"/>
    <w:rsid w:val="00A37D9F"/>
    <w:rsid w:val="00A40C41"/>
    <w:rsid w:val="00A44D62"/>
    <w:rsid w:val="00A500CF"/>
    <w:rsid w:val="00A51725"/>
    <w:rsid w:val="00A5447B"/>
    <w:rsid w:val="00A561E5"/>
    <w:rsid w:val="00A57D25"/>
    <w:rsid w:val="00A65C15"/>
    <w:rsid w:val="00A6619E"/>
    <w:rsid w:val="00A7019B"/>
    <w:rsid w:val="00A72E0B"/>
    <w:rsid w:val="00A739CA"/>
    <w:rsid w:val="00A74AED"/>
    <w:rsid w:val="00A76FB1"/>
    <w:rsid w:val="00A8363D"/>
    <w:rsid w:val="00A84532"/>
    <w:rsid w:val="00A87325"/>
    <w:rsid w:val="00A9035D"/>
    <w:rsid w:val="00A91F7A"/>
    <w:rsid w:val="00A9574E"/>
    <w:rsid w:val="00A95BD3"/>
    <w:rsid w:val="00A96AE9"/>
    <w:rsid w:val="00AA229A"/>
    <w:rsid w:val="00AA33CA"/>
    <w:rsid w:val="00AA3A37"/>
    <w:rsid w:val="00AA3C78"/>
    <w:rsid w:val="00AA3FB8"/>
    <w:rsid w:val="00AA5727"/>
    <w:rsid w:val="00AA7CAD"/>
    <w:rsid w:val="00AB5229"/>
    <w:rsid w:val="00AB5F06"/>
    <w:rsid w:val="00AB691B"/>
    <w:rsid w:val="00AC00BA"/>
    <w:rsid w:val="00AC7E68"/>
    <w:rsid w:val="00AD16AE"/>
    <w:rsid w:val="00AD1B08"/>
    <w:rsid w:val="00AF0B91"/>
    <w:rsid w:val="00AF2B69"/>
    <w:rsid w:val="00AF4FA4"/>
    <w:rsid w:val="00AF797F"/>
    <w:rsid w:val="00B02F4A"/>
    <w:rsid w:val="00B05914"/>
    <w:rsid w:val="00B0701D"/>
    <w:rsid w:val="00B0794A"/>
    <w:rsid w:val="00B103C2"/>
    <w:rsid w:val="00B13CA7"/>
    <w:rsid w:val="00B13D1C"/>
    <w:rsid w:val="00B1511A"/>
    <w:rsid w:val="00B203B4"/>
    <w:rsid w:val="00B21A6D"/>
    <w:rsid w:val="00B2451F"/>
    <w:rsid w:val="00B246EE"/>
    <w:rsid w:val="00B266D9"/>
    <w:rsid w:val="00B2726D"/>
    <w:rsid w:val="00B31F58"/>
    <w:rsid w:val="00B322DB"/>
    <w:rsid w:val="00B35FF5"/>
    <w:rsid w:val="00B37165"/>
    <w:rsid w:val="00B379F2"/>
    <w:rsid w:val="00B40C14"/>
    <w:rsid w:val="00B42510"/>
    <w:rsid w:val="00B4396D"/>
    <w:rsid w:val="00B546CE"/>
    <w:rsid w:val="00B5785B"/>
    <w:rsid w:val="00B61913"/>
    <w:rsid w:val="00B62ED0"/>
    <w:rsid w:val="00B63A7F"/>
    <w:rsid w:val="00B64A50"/>
    <w:rsid w:val="00B66FA4"/>
    <w:rsid w:val="00B72532"/>
    <w:rsid w:val="00B73D63"/>
    <w:rsid w:val="00B755D6"/>
    <w:rsid w:val="00B75FC0"/>
    <w:rsid w:val="00B76158"/>
    <w:rsid w:val="00B83431"/>
    <w:rsid w:val="00B86C2A"/>
    <w:rsid w:val="00B91E76"/>
    <w:rsid w:val="00B93AE3"/>
    <w:rsid w:val="00B9485D"/>
    <w:rsid w:val="00BB2D4F"/>
    <w:rsid w:val="00BB465F"/>
    <w:rsid w:val="00BB7004"/>
    <w:rsid w:val="00BC1717"/>
    <w:rsid w:val="00BC4FF7"/>
    <w:rsid w:val="00BD2243"/>
    <w:rsid w:val="00BD538B"/>
    <w:rsid w:val="00BD54A1"/>
    <w:rsid w:val="00BE3938"/>
    <w:rsid w:val="00BE4948"/>
    <w:rsid w:val="00BE7490"/>
    <w:rsid w:val="00BE7D11"/>
    <w:rsid w:val="00BF086C"/>
    <w:rsid w:val="00BF30D1"/>
    <w:rsid w:val="00BF380D"/>
    <w:rsid w:val="00BF38AB"/>
    <w:rsid w:val="00C00B6C"/>
    <w:rsid w:val="00C01876"/>
    <w:rsid w:val="00C059CB"/>
    <w:rsid w:val="00C06856"/>
    <w:rsid w:val="00C07037"/>
    <w:rsid w:val="00C10203"/>
    <w:rsid w:val="00C10A65"/>
    <w:rsid w:val="00C10C80"/>
    <w:rsid w:val="00C13B3B"/>
    <w:rsid w:val="00C14A19"/>
    <w:rsid w:val="00C20B20"/>
    <w:rsid w:val="00C20C1E"/>
    <w:rsid w:val="00C21932"/>
    <w:rsid w:val="00C22B5D"/>
    <w:rsid w:val="00C2778A"/>
    <w:rsid w:val="00C32C0F"/>
    <w:rsid w:val="00C34238"/>
    <w:rsid w:val="00C34D99"/>
    <w:rsid w:val="00C37797"/>
    <w:rsid w:val="00C37823"/>
    <w:rsid w:val="00C408EB"/>
    <w:rsid w:val="00C41536"/>
    <w:rsid w:val="00C53976"/>
    <w:rsid w:val="00C702C2"/>
    <w:rsid w:val="00C70562"/>
    <w:rsid w:val="00C706D3"/>
    <w:rsid w:val="00C74BD7"/>
    <w:rsid w:val="00C860FF"/>
    <w:rsid w:val="00C904A0"/>
    <w:rsid w:val="00C9173F"/>
    <w:rsid w:val="00C94022"/>
    <w:rsid w:val="00C95C44"/>
    <w:rsid w:val="00CA127D"/>
    <w:rsid w:val="00CA2932"/>
    <w:rsid w:val="00CA2AD5"/>
    <w:rsid w:val="00CA5FA0"/>
    <w:rsid w:val="00CA7456"/>
    <w:rsid w:val="00CA7476"/>
    <w:rsid w:val="00CB18DF"/>
    <w:rsid w:val="00CB2BDF"/>
    <w:rsid w:val="00CC22B9"/>
    <w:rsid w:val="00CC2487"/>
    <w:rsid w:val="00CC30D4"/>
    <w:rsid w:val="00CC63A6"/>
    <w:rsid w:val="00CC7D95"/>
    <w:rsid w:val="00CD0EC8"/>
    <w:rsid w:val="00CD4809"/>
    <w:rsid w:val="00CD4CC8"/>
    <w:rsid w:val="00CD627E"/>
    <w:rsid w:val="00CE3BA7"/>
    <w:rsid w:val="00CE40A0"/>
    <w:rsid w:val="00CE64F8"/>
    <w:rsid w:val="00CE6D2B"/>
    <w:rsid w:val="00CF04F7"/>
    <w:rsid w:val="00CF0CDA"/>
    <w:rsid w:val="00CF106F"/>
    <w:rsid w:val="00CF1F4A"/>
    <w:rsid w:val="00CF226D"/>
    <w:rsid w:val="00CF6303"/>
    <w:rsid w:val="00CF702B"/>
    <w:rsid w:val="00CF76CA"/>
    <w:rsid w:val="00D00769"/>
    <w:rsid w:val="00D048CB"/>
    <w:rsid w:val="00D06651"/>
    <w:rsid w:val="00D11F59"/>
    <w:rsid w:val="00D20B6B"/>
    <w:rsid w:val="00D21674"/>
    <w:rsid w:val="00D24A3E"/>
    <w:rsid w:val="00D2739D"/>
    <w:rsid w:val="00D30450"/>
    <w:rsid w:val="00D33584"/>
    <w:rsid w:val="00D35F73"/>
    <w:rsid w:val="00D36CBE"/>
    <w:rsid w:val="00D4778F"/>
    <w:rsid w:val="00D53482"/>
    <w:rsid w:val="00D54A82"/>
    <w:rsid w:val="00D601F7"/>
    <w:rsid w:val="00D65AC1"/>
    <w:rsid w:val="00D65B3B"/>
    <w:rsid w:val="00D67B19"/>
    <w:rsid w:val="00D70419"/>
    <w:rsid w:val="00D77E80"/>
    <w:rsid w:val="00D9125B"/>
    <w:rsid w:val="00D9219C"/>
    <w:rsid w:val="00D97BCA"/>
    <w:rsid w:val="00DA22C9"/>
    <w:rsid w:val="00DA32E3"/>
    <w:rsid w:val="00DA6017"/>
    <w:rsid w:val="00DB4382"/>
    <w:rsid w:val="00DB6848"/>
    <w:rsid w:val="00DB6A7F"/>
    <w:rsid w:val="00DC48C5"/>
    <w:rsid w:val="00DD241C"/>
    <w:rsid w:val="00DD4C1B"/>
    <w:rsid w:val="00DD4DF1"/>
    <w:rsid w:val="00DE0EB6"/>
    <w:rsid w:val="00DE262F"/>
    <w:rsid w:val="00DE2745"/>
    <w:rsid w:val="00DE482F"/>
    <w:rsid w:val="00DE6D7C"/>
    <w:rsid w:val="00DF2105"/>
    <w:rsid w:val="00DF33F7"/>
    <w:rsid w:val="00DF7397"/>
    <w:rsid w:val="00E02BAE"/>
    <w:rsid w:val="00E04030"/>
    <w:rsid w:val="00E049B4"/>
    <w:rsid w:val="00E04BD3"/>
    <w:rsid w:val="00E06047"/>
    <w:rsid w:val="00E10AF8"/>
    <w:rsid w:val="00E1497B"/>
    <w:rsid w:val="00E14A75"/>
    <w:rsid w:val="00E20019"/>
    <w:rsid w:val="00E233BA"/>
    <w:rsid w:val="00E2514D"/>
    <w:rsid w:val="00E364AC"/>
    <w:rsid w:val="00E416EF"/>
    <w:rsid w:val="00E43E36"/>
    <w:rsid w:val="00E443DC"/>
    <w:rsid w:val="00E46076"/>
    <w:rsid w:val="00E5474B"/>
    <w:rsid w:val="00E5682D"/>
    <w:rsid w:val="00E570E4"/>
    <w:rsid w:val="00E67C87"/>
    <w:rsid w:val="00E70074"/>
    <w:rsid w:val="00E73FEF"/>
    <w:rsid w:val="00E774E8"/>
    <w:rsid w:val="00E80A02"/>
    <w:rsid w:val="00E80C7B"/>
    <w:rsid w:val="00E8237D"/>
    <w:rsid w:val="00E827AF"/>
    <w:rsid w:val="00E83474"/>
    <w:rsid w:val="00E84EED"/>
    <w:rsid w:val="00E9298E"/>
    <w:rsid w:val="00EA204F"/>
    <w:rsid w:val="00EA2427"/>
    <w:rsid w:val="00EA5097"/>
    <w:rsid w:val="00EA6EC1"/>
    <w:rsid w:val="00EB13F3"/>
    <w:rsid w:val="00EB5057"/>
    <w:rsid w:val="00EB53EB"/>
    <w:rsid w:val="00EC1172"/>
    <w:rsid w:val="00EC1A48"/>
    <w:rsid w:val="00EC380D"/>
    <w:rsid w:val="00EC631B"/>
    <w:rsid w:val="00EC7588"/>
    <w:rsid w:val="00ED3E41"/>
    <w:rsid w:val="00ED4BA8"/>
    <w:rsid w:val="00ED7203"/>
    <w:rsid w:val="00EE6811"/>
    <w:rsid w:val="00EE6F2C"/>
    <w:rsid w:val="00EF18D4"/>
    <w:rsid w:val="00EF1CFD"/>
    <w:rsid w:val="00EF27F2"/>
    <w:rsid w:val="00EF312B"/>
    <w:rsid w:val="00EF5BA2"/>
    <w:rsid w:val="00EF5CD6"/>
    <w:rsid w:val="00EF7C6E"/>
    <w:rsid w:val="00F0130E"/>
    <w:rsid w:val="00F03AB6"/>
    <w:rsid w:val="00F03D69"/>
    <w:rsid w:val="00F167DE"/>
    <w:rsid w:val="00F21E93"/>
    <w:rsid w:val="00F26BAB"/>
    <w:rsid w:val="00F33658"/>
    <w:rsid w:val="00F3565E"/>
    <w:rsid w:val="00F40AA1"/>
    <w:rsid w:val="00F4169E"/>
    <w:rsid w:val="00F417AD"/>
    <w:rsid w:val="00F423AE"/>
    <w:rsid w:val="00F424B6"/>
    <w:rsid w:val="00F43083"/>
    <w:rsid w:val="00F44E24"/>
    <w:rsid w:val="00F50853"/>
    <w:rsid w:val="00F50A85"/>
    <w:rsid w:val="00F527BC"/>
    <w:rsid w:val="00F533FF"/>
    <w:rsid w:val="00F56AD5"/>
    <w:rsid w:val="00F6040E"/>
    <w:rsid w:val="00F60A4A"/>
    <w:rsid w:val="00F62000"/>
    <w:rsid w:val="00F65904"/>
    <w:rsid w:val="00F74981"/>
    <w:rsid w:val="00F77556"/>
    <w:rsid w:val="00F861D2"/>
    <w:rsid w:val="00F91DAB"/>
    <w:rsid w:val="00F925C3"/>
    <w:rsid w:val="00F962BB"/>
    <w:rsid w:val="00FA019C"/>
    <w:rsid w:val="00FA43D4"/>
    <w:rsid w:val="00FA4F1F"/>
    <w:rsid w:val="00FB0F12"/>
    <w:rsid w:val="00FB27A7"/>
    <w:rsid w:val="00FB386E"/>
    <w:rsid w:val="00FB56BA"/>
    <w:rsid w:val="00FB7FDB"/>
    <w:rsid w:val="00FC1793"/>
    <w:rsid w:val="00FC1975"/>
    <w:rsid w:val="00FC4C8C"/>
    <w:rsid w:val="00FC4D31"/>
    <w:rsid w:val="00FC547C"/>
    <w:rsid w:val="00FC5DDE"/>
    <w:rsid w:val="00FC7570"/>
    <w:rsid w:val="00FD3118"/>
    <w:rsid w:val="00FD3805"/>
    <w:rsid w:val="00FD41BA"/>
    <w:rsid w:val="00FD6EC7"/>
    <w:rsid w:val="00FD7396"/>
    <w:rsid w:val="00FE055F"/>
    <w:rsid w:val="00FE0808"/>
    <w:rsid w:val="00FE14FE"/>
    <w:rsid w:val="00FE1FD2"/>
    <w:rsid w:val="00FE26EE"/>
    <w:rsid w:val="00FE6F9B"/>
    <w:rsid w:val="00FF03FB"/>
    <w:rsid w:val="00FF0D2B"/>
    <w:rsid w:val="00FF3F6E"/>
    <w:rsid w:val="00FF4E0C"/>
    <w:rsid w:val="00FF653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Pr>
      <w:rFonts w:ascii="Times New Roman" w:hAnsi="Times New Roman" w:cs="Times New Roman"/>
      <w:b/>
      <w:sz w:val="22"/>
      <w:lang w:val="ru-RU" w:eastAsia="ru-RU"/>
    </w:rPr>
  </w:style>
  <w:style w:type="paragraph" w:styleId="3">
    <w:name w:val="Body Text 3"/>
    <w:basedOn w:val="a"/>
    <w:link w:val="30"/>
    <w:uiPriority w:val="99"/>
    <w:pPr>
      <w:jc w:val="both"/>
    </w:pPr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Pr>
      <w:rFonts w:ascii="Times New Roman" w:hAnsi="Times New Roman" w:cs="Times New Roman"/>
      <w:b/>
      <w:sz w:val="24"/>
      <w:lang w:val="ru-RU" w:eastAsia="ru-RU"/>
    </w:rPr>
  </w:style>
  <w:style w:type="paragraph" w:styleId="a3">
    <w:name w:val="Title"/>
    <w:basedOn w:val="a"/>
    <w:link w:val="a4"/>
    <w:qFormat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Pr>
      <w:rFonts w:ascii="Times New Roman" w:hAnsi="Times New Roman" w:cs="Times New Roman"/>
      <w:b/>
      <w:sz w:val="24"/>
      <w:lang w:val="ru-RU" w:eastAsia="ru-RU"/>
    </w:rPr>
  </w:style>
  <w:style w:type="paragraph" w:styleId="a5">
    <w:name w:val="List"/>
    <w:basedOn w:val="a"/>
    <w:uiPriority w:val="99"/>
    <w:rsid w:val="00EE6F2C"/>
    <w:pPr>
      <w:ind w:left="283" w:hanging="283"/>
    </w:pPr>
  </w:style>
  <w:style w:type="table" w:styleId="a6">
    <w:name w:val="Table Grid"/>
    <w:basedOn w:val="a1"/>
    <w:uiPriority w:val="99"/>
    <w:rsid w:val="00CE6D2B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rsid w:val="001F516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F516F"/>
    <w:rPr>
      <w:rFonts w:ascii="Times New Roman" w:hAnsi="Times New Roman" w:cs="Times New Roman"/>
    </w:rPr>
  </w:style>
  <w:style w:type="paragraph" w:styleId="21">
    <w:name w:val="Body Text 2"/>
    <w:basedOn w:val="a"/>
    <w:link w:val="22"/>
    <w:uiPriority w:val="99"/>
    <w:semiHidden/>
    <w:rsid w:val="001F51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F516F"/>
    <w:rPr>
      <w:rFonts w:ascii="Times New Roman" w:hAnsi="Times New Roman" w:cs="Times New Roman"/>
    </w:rPr>
  </w:style>
  <w:style w:type="paragraph" w:customStyle="1" w:styleId="a9">
    <w:name w:val="Основн"/>
    <w:basedOn w:val="a"/>
    <w:next w:val="a"/>
    <w:uiPriority w:val="99"/>
    <w:rsid w:val="00517EA7"/>
    <w:pPr>
      <w:tabs>
        <w:tab w:val="left" w:pos="397"/>
        <w:tab w:val="left" w:pos="737"/>
      </w:tabs>
      <w:overflowPunct w:val="0"/>
      <w:autoSpaceDE w:val="0"/>
      <w:autoSpaceDN w:val="0"/>
      <w:adjustRightInd w:val="0"/>
      <w:spacing w:line="200" w:lineRule="atLeast"/>
      <w:ind w:firstLine="340"/>
      <w:jc w:val="both"/>
    </w:pPr>
    <w:rPr>
      <w:lang w:val="en-GB"/>
    </w:rPr>
  </w:style>
  <w:style w:type="paragraph" w:styleId="aa">
    <w:name w:val="No Spacing"/>
    <w:uiPriority w:val="99"/>
    <w:qFormat/>
    <w:rsid w:val="00517E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M5">
    <w:name w:val="CM5"/>
    <w:basedOn w:val="a"/>
    <w:next w:val="a"/>
    <w:uiPriority w:val="99"/>
    <w:pPr>
      <w:widowControl w:val="0"/>
      <w:autoSpaceDE w:val="0"/>
      <w:autoSpaceDN w:val="0"/>
      <w:adjustRightInd w:val="0"/>
      <w:spacing w:after="195"/>
    </w:pPr>
    <w:rPr>
      <w:rFonts w:ascii="Arial" w:hAnsi="Arial" w:cs="Arial"/>
      <w:sz w:val="24"/>
      <w:szCs w:val="24"/>
    </w:rPr>
  </w:style>
  <w:style w:type="paragraph" w:styleId="ab">
    <w:name w:val="Body Text"/>
    <w:basedOn w:val="a"/>
    <w:link w:val="ac"/>
    <w:uiPriority w:val="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Pr>
      <w:rFonts w:ascii="Times New Roman" w:hAnsi="Times New Roman" w:cs="Times New Roman"/>
      <w:lang w:val="ru-RU" w:eastAsia="ru-RU"/>
    </w:rPr>
  </w:style>
  <w:style w:type="paragraph" w:styleId="ad">
    <w:name w:val="header"/>
    <w:basedOn w:val="a"/>
    <w:link w:val="ae"/>
    <w:uiPriority w:val="99"/>
    <w:rsid w:val="00A76F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76FB1"/>
    <w:rPr>
      <w:rFonts w:ascii="Times New Roman" w:hAnsi="Times New Roman" w:cs="Times New Roman"/>
    </w:rPr>
  </w:style>
  <w:style w:type="paragraph" w:styleId="af">
    <w:name w:val="footer"/>
    <w:basedOn w:val="a"/>
    <w:link w:val="af0"/>
    <w:uiPriority w:val="99"/>
    <w:rsid w:val="00A76F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76FB1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4243</Words>
  <Characters>27530</Characters>
  <Application>Microsoft Office Word</Application>
  <DocSecurity>0</DocSecurity>
  <Lines>229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Элдис-Софт</Company>
  <LinksUpToDate>false</LinksUpToDate>
  <CharactersWithSpaces>31710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Емельянов Евгений</dc:creator>
  <cp:lastModifiedBy>sma11</cp:lastModifiedBy>
  <cp:revision>4</cp:revision>
  <dcterms:created xsi:type="dcterms:W3CDTF">2020-06-30T09:21:00Z</dcterms:created>
  <dcterms:modified xsi:type="dcterms:W3CDTF">2020-06-30T09:46:00Z</dcterms:modified>
</cp:coreProperties>
</file>